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407"/>
        <w:tblW w:w="0" w:type="auto"/>
        <w:tblLook w:val="04A0" w:firstRow="1" w:lastRow="0" w:firstColumn="1" w:lastColumn="0" w:noHBand="0" w:noVBand="1"/>
      </w:tblPr>
      <w:tblGrid>
        <w:gridCol w:w="1644"/>
        <w:gridCol w:w="2293"/>
        <w:gridCol w:w="2289"/>
        <w:gridCol w:w="2276"/>
        <w:gridCol w:w="2125"/>
        <w:gridCol w:w="2477"/>
        <w:gridCol w:w="2284"/>
      </w:tblGrid>
      <w:tr w:rsidR="00CB488D" w14:paraId="39DBF61B" w14:textId="77777777" w:rsidTr="00066C46">
        <w:tc>
          <w:tcPr>
            <w:tcW w:w="1644" w:type="dxa"/>
            <w:shd w:val="clear" w:color="auto" w:fill="000000" w:themeFill="text1"/>
          </w:tcPr>
          <w:p w14:paraId="6405989A" w14:textId="77777777" w:rsidR="00CB488D" w:rsidRPr="00257666" w:rsidRDefault="00CB488D" w:rsidP="000F7949">
            <w:pPr>
              <w:rPr>
                <w:rFonts w:ascii="Comic Sans MS" w:hAnsi="Comic Sans MS"/>
                <w:b/>
                <w:color w:val="FFFFFF" w:themeColor="background1"/>
                <w:sz w:val="18"/>
              </w:rPr>
            </w:pPr>
            <w:bookmarkStart w:id="0" w:name="_Hlk74836712"/>
            <w:bookmarkStart w:id="1" w:name="_Hlk74836761"/>
            <w:r w:rsidRPr="00257666">
              <w:rPr>
                <w:rFonts w:ascii="Comic Sans MS" w:hAnsi="Comic Sans MS"/>
                <w:b/>
                <w:color w:val="FFFFFF" w:themeColor="background1"/>
                <w:sz w:val="18"/>
              </w:rPr>
              <w:t>Age group</w:t>
            </w:r>
          </w:p>
        </w:tc>
        <w:tc>
          <w:tcPr>
            <w:tcW w:w="2293" w:type="dxa"/>
            <w:shd w:val="clear" w:color="auto" w:fill="000000" w:themeFill="text1"/>
          </w:tcPr>
          <w:p w14:paraId="45BC4661" w14:textId="77777777" w:rsidR="00CB488D" w:rsidRPr="00257666" w:rsidRDefault="00CB488D" w:rsidP="000F7949">
            <w:pPr>
              <w:rPr>
                <w:rFonts w:ascii="Comic Sans MS" w:hAnsi="Comic Sans MS"/>
                <w:b/>
                <w:color w:val="FFFFFF" w:themeColor="background1"/>
                <w:sz w:val="18"/>
              </w:rPr>
            </w:pPr>
            <w:r w:rsidRPr="00257666">
              <w:rPr>
                <w:rFonts w:ascii="Comic Sans MS" w:hAnsi="Comic Sans MS"/>
                <w:b/>
                <w:color w:val="FFFFFF" w:themeColor="background1"/>
                <w:sz w:val="18"/>
              </w:rPr>
              <w:t>Being Me In My World</w:t>
            </w:r>
          </w:p>
        </w:tc>
        <w:tc>
          <w:tcPr>
            <w:tcW w:w="2289" w:type="dxa"/>
            <w:shd w:val="clear" w:color="auto" w:fill="000000" w:themeFill="text1"/>
          </w:tcPr>
          <w:p w14:paraId="62E4C96F" w14:textId="77777777" w:rsidR="00CB488D" w:rsidRPr="00257666" w:rsidRDefault="00CB488D" w:rsidP="000F7949">
            <w:pPr>
              <w:rPr>
                <w:rFonts w:ascii="Comic Sans MS" w:hAnsi="Comic Sans MS"/>
                <w:b/>
                <w:color w:val="FFFFFF" w:themeColor="background1"/>
                <w:sz w:val="18"/>
              </w:rPr>
            </w:pPr>
            <w:r w:rsidRPr="00257666">
              <w:rPr>
                <w:rFonts w:ascii="Comic Sans MS" w:hAnsi="Comic Sans MS"/>
                <w:b/>
                <w:color w:val="FFFFFF" w:themeColor="background1"/>
                <w:sz w:val="18"/>
              </w:rPr>
              <w:t>Celebrating Difference</w:t>
            </w:r>
          </w:p>
        </w:tc>
        <w:tc>
          <w:tcPr>
            <w:tcW w:w="2276" w:type="dxa"/>
            <w:shd w:val="clear" w:color="auto" w:fill="000000" w:themeFill="text1"/>
          </w:tcPr>
          <w:p w14:paraId="7E108B20" w14:textId="77777777" w:rsidR="00CB488D" w:rsidRPr="00257666" w:rsidRDefault="00CB488D" w:rsidP="000F7949">
            <w:pPr>
              <w:rPr>
                <w:rFonts w:ascii="Comic Sans MS" w:hAnsi="Comic Sans MS"/>
                <w:b/>
                <w:color w:val="FFFFFF" w:themeColor="background1"/>
                <w:sz w:val="18"/>
              </w:rPr>
            </w:pPr>
            <w:r w:rsidRPr="00257666">
              <w:rPr>
                <w:rFonts w:ascii="Comic Sans MS" w:hAnsi="Comic Sans MS"/>
                <w:b/>
                <w:color w:val="FFFFFF" w:themeColor="background1"/>
                <w:sz w:val="18"/>
              </w:rPr>
              <w:t>Dreams and Goals</w:t>
            </w:r>
          </w:p>
        </w:tc>
        <w:tc>
          <w:tcPr>
            <w:tcW w:w="2125" w:type="dxa"/>
            <w:shd w:val="clear" w:color="auto" w:fill="000000" w:themeFill="text1"/>
          </w:tcPr>
          <w:p w14:paraId="5BB648BA" w14:textId="77777777" w:rsidR="00CB488D" w:rsidRPr="00257666" w:rsidRDefault="004C2233" w:rsidP="000F7949">
            <w:pPr>
              <w:rPr>
                <w:rFonts w:ascii="Comic Sans MS" w:hAnsi="Comic Sans MS"/>
                <w:b/>
                <w:color w:val="FFFFFF" w:themeColor="background1"/>
                <w:sz w:val="1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5" behindDoc="0" locked="0" layoutInCell="1" allowOverlap="1" wp14:anchorId="76EFFCB1" wp14:editId="6FBE108D">
                      <wp:simplePos x="0" y="0"/>
                      <wp:positionH relativeFrom="column">
                        <wp:posOffset>-5565775</wp:posOffset>
                      </wp:positionH>
                      <wp:positionV relativeFrom="paragraph">
                        <wp:posOffset>-727710</wp:posOffset>
                      </wp:positionV>
                      <wp:extent cx="9867900" cy="447675"/>
                      <wp:effectExtent l="0" t="0" r="0" b="952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679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222E6F" w14:textId="77777777" w:rsidR="004366D5" w:rsidRPr="004366D5" w:rsidRDefault="004366D5" w:rsidP="004366D5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32"/>
                                    </w:rPr>
                                  </w:pPr>
                                  <w:r w:rsidRPr="004366D5">
                                    <w:rPr>
                                      <w:rFonts w:ascii="Comic Sans MS" w:hAnsi="Comic Sans MS"/>
                                      <w:sz w:val="32"/>
                                    </w:rPr>
                                    <w:t>JIGSAW PSHE 3–11    Content Overview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2AD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38.25pt;margin-top:-57.3pt;width:777pt;height:35.2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" fillcolor="white [3201]" stroked="f" strokeweight=".5pt">
                      <v:textbox>
                        <w:txbxContent>
                          <w:p w:rsidR="004366D5" w:rsidRPr="004366D5" w:rsidRDefault="004366D5" w:rsidP="004366D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bookmarkStart w:id="1" w:name="_GoBack"/>
                            <w:r w:rsidRPr="004366D5">
                              <w:rPr>
                                <w:rFonts w:ascii="Comic Sans MS" w:hAnsi="Comic Sans MS"/>
                                <w:sz w:val="32"/>
                              </w:rPr>
                              <w:t>JIGSAW PSHE 3–11    Content Overview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488D" w:rsidRPr="00257666">
              <w:rPr>
                <w:rFonts w:ascii="Comic Sans MS" w:hAnsi="Comic Sans MS"/>
                <w:b/>
                <w:color w:val="FFFFFF" w:themeColor="background1"/>
                <w:sz w:val="18"/>
              </w:rPr>
              <w:t>Healthy Me</w:t>
            </w:r>
          </w:p>
        </w:tc>
        <w:tc>
          <w:tcPr>
            <w:tcW w:w="2477" w:type="dxa"/>
            <w:shd w:val="clear" w:color="auto" w:fill="000000" w:themeFill="text1"/>
          </w:tcPr>
          <w:p w14:paraId="7B10FC61" w14:textId="77777777" w:rsidR="00CB488D" w:rsidRPr="00257666" w:rsidRDefault="00CB488D" w:rsidP="000F7949">
            <w:pPr>
              <w:rPr>
                <w:rFonts w:ascii="Comic Sans MS" w:hAnsi="Comic Sans MS"/>
                <w:b/>
                <w:color w:val="FFFFFF" w:themeColor="background1"/>
                <w:sz w:val="18"/>
              </w:rPr>
            </w:pPr>
            <w:r w:rsidRPr="00257666">
              <w:rPr>
                <w:rFonts w:ascii="Comic Sans MS" w:hAnsi="Comic Sans MS"/>
                <w:b/>
                <w:color w:val="FFFFFF" w:themeColor="background1"/>
                <w:sz w:val="18"/>
              </w:rPr>
              <w:t>Relationships</w:t>
            </w:r>
          </w:p>
        </w:tc>
        <w:tc>
          <w:tcPr>
            <w:tcW w:w="2284" w:type="dxa"/>
            <w:shd w:val="clear" w:color="auto" w:fill="000000" w:themeFill="text1"/>
          </w:tcPr>
          <w:p w14:paraId="55AF1C42" w14:textId="77777777" w:rsidR="00CB488D" w:rsidRPr="00257666" w:rsidRDefault="00CB488D" w:rsidP="000F7949">
            <w:pPr>
              <w:rPr>
                <w:rFonts w:ascii="Comic Sans MS" w:hAnsi="Comic Sans MS"/>
                <w:b/>
                <w:color w:val="FFFFFF" w:themeColor="background1"/>
                <w:sz w:val="18"/>
              </w:rPr>
            </w:pPr>
            <w:r w:rsidRPr="00257666">
              <w:rPr>
                <w:rFonts w:ascii="Comic Sans MS" w:hAnsi="Comic Sans MS"/>
                <w:b/>
                <w:color w:val="FFFFFF" w:themeColor="background1"/>
                <w:sz w:val="18"/>
              </w:rPr>
              <w:t>Changing Me</w:t>
            </w:r>
          </w:p>
        </w:tc>
      </w:tr>
      <w:tr w:rsidR="00CB488D" w14:paraId="2525CA5E" w14:textId="77777777" w:rsidTr="00066C46">
        <w:tc>
          <w:tcPr>
            <w:tcW w:w="1644" w:type="dxa"/>
            <w:shd w:val="clear" w:color="auto" w:fill="FFFF00"/>
          </w:tcPr>
          <w:p w14:paraId="467D3363" w14:textId="77777777" w:rsidR="00CB488D" w:rsidRPr="000F78E1" w:rsidRDefault="00CB488D" w:rsidP="000F7949">
            <w:pPr>
              <w:rPr>
                <w:rFonts w:ascii="Comic Sans MS" w:hAnsi="Comic Sans MS"/>
                <w:b/>
              </w:rPr>
            </w:pPr>
            <w:r w:rsidRPr="000F78E1">
              <w:rPr>
                <w:rFonts w:ascii="Comic Sans MS" w:hAnsi="Comic Sans MS"/>
                <w:b/>
                <w:sz w:val="28"/>
              </w:rPr>
              <w:t>Rights Respecting Articles</w:t>
            </w:r>
          </w:p>
        </w:tc>
        <w:tc>
          <w:tcPr>
            <w:tcW w:w="2293" w:type="dxa"/>
            <w:shd w:val="clear" w:color="auto" w:fill="FFFF00"/>
          </w:tcPr>
          <w:p w14:paraId="4C29450A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 – No discrimination</w:t>
            </w:r>
          </w:p>
          <w:p w14:paraId="664A75EF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4 – making rights real</w:t>
            </w:r>
          </w:p>
          <w:p w14:paraId="519B41D7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13 – Sharing thoughts freely</w:t>
            </w:r>
          </w:p>
          <w:p w14:paraId="4C39C426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14 – Freedom of thought and religion</w:t>
            </w:r>
          </w:p>
        </w:tc>
        <w:tc>
          <w:tcPr>
            <w:tcW w:w="2289" w:type="dxa"/>
            <w:shd w:val="clear" w:color="auto" w:fill="FFFF00"/>
          </w:tcPr>
          <w:p w14:paraId="5F26C6FC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7 – Name and nationality</w:t>
            </w:r>
          </w:p>
          <w:p w14:paraId="6DACA1F0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15 – Setting up or joining groups</w:t>
            </w:r>
          </w:p>
          <w:p w14:paraId="12CD5FB6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23 – Children with disabilities</w:t>
            </w:r>
          </w:p>
          <w:p w14:paraId="6BDD95C4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30 – Minority culture, language and religion</w:t>
            </w:r>
          </w:p>
        </w:tc>
        <w:tc>
          <w:tcPr>
            <w:tcW w:w="2276" w:type="dxa"/>
            <w:shd w:val="clear" w:color="auto" w:fill="FFFF00"/>
          </w:tcPr>
          <w:p w14:paraId="2EC77970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17 – Access to information</w:t>
            </w:r>
          </w:p>
          <w:p w14:paraId="358A93A2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28 – Access to education</w:t>
            </w:r>
          </w:p>
          <w:p w14:paraId="204E6E71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29 –Aims of education</w:t>
            </w:r>
          </w:p>
          <w:p w14:paraId="7BEFAE8D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31 – Rest, play, culture and arts</w:t>
            </w:r>
          </w:p>
        </w:tc>
        <w:tc>
          <w:tcPr>
            <w:tcW w:w="2125" w:type="dxa"/>
            <w:shd w:val="clear" w:color="auto" w:fill="FFFF00"/>
          </w:tcPr>
          <w:p w14:paraId="35085EB2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24 – Health, water, food, environment</w:t>
            </w:r>
          </w:p>
          <w:p w14:paraId="1D2595BA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33 – Protection from harmful drugs</w:t>
            </w:r>
          </w:p>
          <w:p w14:paraId="45EDC9DA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36 – Protection from exploitation</w:t>
            </w:r>
          </w:p>
        </w:tc>
        <w:tc>
          <w:tcPr>
            <w:tcW w:w="2477" w:type="dxa"/>
            <w:shd w:val="clear" w:color="auto" w:fill="FFFF00"/>
          </w:tcPr>
          <w:p w14:paraId="4E657C66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9 – Keeping families together</w:t>
            </w:r>
          </w:p>
          <w:p w14:paraId="2662247B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20 – Children without families</w:t>
            </w:r>
          </w:p>
          <w:p w14:paraId="1E1E4AD8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22 – Refugee children</w:t>
            </w:r>
          </w:p>
          <w:p w14:paraId="0B29F0E0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30 – Minority culture, language and religion</w:t>
            </w:r>
          </w:p>
        </w:tc>
        <w:tc>
          <w:tcPr>
            <w:tcW w:w="2284" w:type="dxa"/>
            <w:shd w:val="clear" w:color="auto" w:fill="FFFF00"/>
          </w:tcPr>
          <w:p w14:paraId="630A81E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Article 24 – Health, water, food, environment</w:t>
            </w:r>
          </w:p>
        </w:tc>
      </w:tr>
      <w:tr w:rsidR="00CB488D" w14:paraId="2A73CCE2" w14:textId="77777777" w:rsidTr="00066C46">
        <w:tc>
          <w:tcPr>
            <w:tcW w:w="1644" w:type="dxa"/>
            <w:shd w:val="clear" w:color="auto" w:fill="FFFF00"/>
          </w:tcPr>
          <w:p w14:paraId="35D13704" w14:textId="77777777" w:rsidR="00CB488D" w:rsidRPr="000F78E1" w:rsidRDefault="00CB488D" w:rsidP="000F7949">
            <w:pPr>
              <w:rPr>
                <w:rFonts w:ascii="Comic Sans MS" w:hAnsi="Comic Sans MS"/>
                <w:b/>
                <w:sz w:val="28"/>
              </w:rPr>
            </w:pPr>
            <w:r w:rsidRPr="00CB488D">
              <w:rPr>
                <w:rFonts w:ascii="Comic Sans MS" w:hAnsi="Comic Sans MS"/>
                <w:b/>
                <w:sz w:val="16"/>
              </w:rPr>
              <w:t xml:space="preserve">Generic Articles </w:t>
            </w:r>
          </w:p>
        </w:tc>
        <w:tc>
          <w:tcPr>
            <w:tcW w:w="13744" w:type="dxa"/>
            <w:gridSpan w:val="6"/>
            <w:shd w:val="clear" w:color="auto" w:fill="FFFF00"/>
          </w:tcPr>
          <w:p w14:paraId="36385724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Article 1 – Definition of the child         </w:t>
            </w:r>
            <w:r w:rsidR="00093631">
              <w:rPr>
                <w:rFonts w:ascii="Comic Sans MS" w:hAnsi="Comic Sans MS"/>
                <w:sz w:val="16"/>
                <w:szCs w:val="16"/>
              </w:rPr>
              <w:t xml:space="preserve">  </w:t>
            </w:r>
            <w:r>
              <w:rPr>
                <w:rFonts w:ascii="Comic Sans MS" w:hAnsi="Comic Sans MS"/>
                <w:sz w:val="16"/>
                <w:szCs w:val="16"/>
              </w:rPr>
              <w:t xml:space="preserve">      Article 2 – No discrimination         </w:t>
            </w:r>
            <w:r w:rsidR="00093631">
              <w:rPr>
                <w:rFonts w:ascii="Comic Sans MS" w:hAnsi="Comic Sans MS"/>
                <w:sz w:val="16"/>
                <w:szCs w:val="16"/>
              </w:rPr>
              <w:t xml:space="preserve">   </w:t>
            </w:r>
            <w:r>
              <w:rPr>
                <w:rFonts w:ascii="Comic Sans MS" w:hAnsi="Comic Sans MS"/>
                <w:sz w:val="16"/>
                <w:szCs w:val="16"/>
              </w:rPr>
              <w:t xml:space="preserve">     Article 3 -  Best interests of the child      </w:t>
            </w:r>
            <w:r w:rsidR="00093631">
              <w:rPr>
                <w:rFonts w:ascii="Comic Sans MS" w:hAnsi="Comic Sans MS"/>
                <w:sz w:val="16"/>
                <w:szCs w:val="16"/>
              </w:rPr>
              <w:t xml:space="preserve">   </w:t>
            </w:r>
            <w:r>
              <w:rPr>
                <w:rFonts w:ascii="Comic Sans MS" w:hAnsi="Comic Sans MS"/>
                <w:sz w:val="16"/>
                <w:szCs w:val="16"/>
              </w:rPr>
              <w:t xml:space="preserve">      Article 12 – Respect for children’s views </w:t>
            </w:r>
          </w:p>
        </w:tc>
      </w:tr>
      <w:tr w:rsidR="00CB488D" w14:paraId="43A8FBF9" w14:textId="77777777" w:rsidTr="00066C46">
        <w:tc>
          <w:tcPr>
            <w:tcW w:w="1644" w:type="dxa"/>
            <w:shd w:val="clear" w:color="auto" w:fill="FF0000"/>
          </w:tcPr>
          <w:p w14:paraId="3787B48C" w14:textId="77777777" w:rsidR="00CB488D" w:rsidRPr="000F78E1" w:rsidRDefault="00CB488D" w:rsidP="000F7949">
            <w:pPr>
              <w:rPr>
                <w:rFonts w:ascii="Comic Sans MS" w:hAnsi="Comic Sans MS"/>
                <w:b/>
              </w:rPr>
            </w:pPr>
            <w:r w:rsidRPr="000F78E1">
              <w:rPr>
                <w:rFonts w:ascii="Comic Sans MS" w:hAnsi="Comic Sans MS"/>
                <w:b/>
                <w:sz w:val="28"/>
              </w:rPr>
              <w:t>Global Goals</w:t>
            </w:r>
          </w:p>
        </w:tc>
        <w:tc>
          <w:tcPr>
            <w:tcW w:w="2293" w:type="dxa"/>
            <w:shd w:val="clear" w:color="auto" w:fill="FF0000"/>
          </w:tcPr>
          <w:p w14:paraId="6C262C68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10 – Reduced inequalities </w:t>
            </w:r>
          </w:p>
          <w:p w14:paraId="0F8291E9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89" w:type="dxa"/>
            <w:shd w:val="clear" w:color="auto" w:fill="FF0000"/>
          </w:tcPr>
          <w:p w14:paraId="1F246280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10 – Reduced inequalities </w:t>
            </w:r>
          </w:p>
          <w:p w14:paraId="51E38D95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11- Sustainable cities and communities</w:t>
            </w:r>
          </w:p>
          <w:p w14:paraId="21BB791A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76" w:type="dxa"/>
            <w:shd w:val="clear" w:color="auto" w:fill="FF0000"/>
          </w:tcPr>
          <w:p w14:paraId="3021AA78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 – No poverty</w:t>
            </w:r>
          </w:p>
          <w:p w14:paraId="16959723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 – No hunger</w:t>
            </w:r>
          </w:p>
          <w:p w14:paraId="03D3CF84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4- Quality education</w:t>
            </w:r>
          </w:p>
          <w:p w14:paraId="6FCCBE76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8-Good jobs and economic growth</w:t>
            </w:r>
          </w:p>
        </w:tc>
        <w:tc>
          <w:tcPr>
            <w:tcW w:w="2125" w:type="dxa"/>
            <w:shd w:val="clear" w:color="auto" w:fill="FF0000"/>
          </w:tcPr>
          <w:p w14:paraId="1CB3A7F6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 – No poverty</w:t>
            </w:r>
          </w:p>
          <w:p w14:paraId="333F3BD8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2 – No hunger</w:t>
            </w:r>
          </w:p>
          <w:p w14:paraId="1BE79F25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 – Good health</w:t>
            </w:r>
          </w:p>
        </w:tc>
        <w:tc>
          <w:tcPr>
            <w:tcW w:w="2477" w:type="dxa"/>
            <w:shd w:val="clear" w:color="auto" w:fill="FF0000"/>
          </w:tcPr>
          <w:p w14:paraId="1FD10178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5 – Gender Equality</w:t>
            </w:r>
          </w:p>
          <w:p w14:paraId="303226D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16 – Peace and justice</w:t>
            </w:r>
          </w:p>
        </w:tc>
        <w:tc>
          <w:tcPr>
            <w:tcW w:w="2284" w:type="dxa"/>
            <w:shd w:val="clear" w:color="auto" w:fill="FF0000"/>
          </w:tcPr>
          <w:p w14:paraId="0F08120B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3 – Good health</w:t>
            </w:r>
          </w:p>
        </w:tc>
      </w:tr>
      <w:tr w:rsidR="00CB488D" w14:paraId="4E540A87" w14:textId="77777777" w:rsidTr="00066C46">
        <w:tc>
          <w:tcPr>
            <w:tcW w:w="1644" w:type="dxa"/>
            <w:shd w:val="clear" w:color="auto" w:fill="8DB3E2" w:themeFill="text2" w:themeFillTint="66"/>
          </w:tcPr>
          <w:p w14:paraId="44D76057" w14:textId="77777777" w:rsidR="00CB488D" w:rsidRPr="00CD276A" w:rsidRDefault="00CB488D" w:rsidP="000F7949">
            <w:pPr>
              <w:rPr>
                <w:rFonts w:ascii="Comic Sans MS" w:hAnsi="Comic Sans MS"/>
              </w:rPr>
            </w:pPr>
            <w:r w:rsidRPr="00CD276A">
              <w:rPr>
                <w:rFonts w:ascii="Comic Sans MS" w:hAnsi="Comic Sans MS"/>
              </w:rPr>
              <w:t>Ages</w:t>
            </w:r>
          </w:p>
          <w:p w14:paraId="1597BE21" w14:textId="77777777" w:rsidR="00CB488D" w:rsidRPr="00CD276A" w:rsidRDefault="00CB488D" w:rsidP="000F7949">
            <w:pPr>
              <w:rPr>
                <w:rFonts w:ascii="Comic Sans MS" w:hAnsi="Comic Sans MS"/>
              </w:rPr>
            </w:pPr>
            <w:r w:rsidRPr="00CD276A">
              <w:rPr>
                <w:rFonts w:ascii="Comic Sans MS" w:hAnsi="Comic Sans MS"/>
              </w:rPr>
              <w:t>3-5</w:t>
            </w:r>
          </w:p>
          <w:p w14:paraId="7965A744" w14:textId="77777777" w:rsidR="00CB488D" w:rsidRPr="00CD276A" w:rsidRDefault="00CB488D" w:rsidP="000F7949">
            <w:pPr>
              <w:rPr>
                <w:rFonts w:ascii="Comic Sans MS" w:hAnsi="Comic Sans MS"/>
              </w:rPr>
            </w:pPr>
            <w:r w:rsidRPr="00CD276A">
              <w:rPr>
                <w:rFonts w:ascii="Comic Sans MS" w:hAnsi="Comic Sans MS"/>
              </w:rPr>
              <w:t>(F1-F2)</w:t>
            </w:r>
          </w:p>
        </w:tc>
        <w:tc>
          <w:tcPr>
            <w:tcW w:w="2293" w:type="dxa"/>
            <w:shd w:val="clear" w:color="auto" w:fill="C6D9F1" w:themeFill="text2" w:themeFillTint="33"/>
          </w:tcPr>
          <w:p w14:paraId="4BCECD25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Self-identifying</w:t>
            </w:r>
          </w:p>
          <w:p w14:paraId="57A0DE94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Understanding feelings</w:t>
            </w:r>
          </w:p>
          <w:p w14:paraId="5187C14F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Being in a classroom</w:t>
            </w:r>
          </w:p>
          <w:p w14:paraId="600FE2F7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Being gentle</w:t>
            </w:r>
          </w:p>
          <w:p w14:paraId="5C8313D1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Rights and responsibilities</w:t>
            </w:r>
          </w:p>
        </w:tc>
        <w:tc>
          <w:tcPr>
            <w:tcW w:w="2289" w:type="dxa"/>
            <w:shd w:val="clear" w:color="auto" w:fill="C6D9F1" w:themeFill="text2" w:themeFillTint="33"/>
          </w:tcPr>
          <w:p w14:paraId="2B9C1CF5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Identifying talents</w:t>
            </w:r>
          </w:p>
          <w:p w14:paraId="1F0FA94A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Being Special</w:t>
            </w:r>
          </w:p>
          <w:p w14:paraId="36DE3DE5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Families</w:t>
            </w:r>
          </w:p>
          <w:p w14:paraId="06F9550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Where we live</w:t>
            </w:r>
          </w:p>
          <w:p w14:paraId="263EE6E6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Making friends</w:t>
            </w:r>
          </w:p>
          <w:p w14:paraId="562CCFBC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Standing up for yourself</w:t>
            </w:r>
          </w:p>
        </w:tc>
        <w:tc>
          <w:tcPr>
            <w:tcW w:w="2276" w:type="dxa"/>
            <w:shd w:val="clear" w:color="auto" w:fill="C6D9F1" w:themeFill="text2" w:themeFillTint="33"/>
          </w:tcPr>
          <w:p w14:paraId="102A3265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Challenges</w:t>
            </w:r>
          </w:p>
          <w:p w14:paraId="3DDC1107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Perseverance</w:t>
            </w:r>
          </w:p>
          <w:p w14:paraId="3E86063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Goal-setting</w:t>
            </w:r>
          </w:p>
          <w:p w14:paraId="36A87F09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Overcoming obstacles</w:t>
            </w:r>
          </w:p>
          <w:p w14:paraId="791E520F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Seeking help</w:t>
            </w:r>
          </w:p>
          <w:p w14:paraId="1B3F08D4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Jobs</w:t>
            </w:r>
          </w:p>
          <w:p w14:paraId="5C427EC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Achieving goals</w:t>
            </w:r>
          </w:p>
        </w:tc>
        <w:tc>
          <w:tcPr>
            <w:tcW w:w="2125" w:type="dxa"/>
            <w:shd w:val="clear" w:color="auto" w:fill="C6D9F1" w:themeFill="text2" w:themeFillTint="33"/>
          </w:tcPr>
          <w:p w14:paraId="7E05DF3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Exercising bodies</w:t>
            </w:r>
          </w:p>
          <w:p w14:paraId="425071A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Physical activity</w:t>
            </w:r>
          </w:p>
          <w:p w14:paraId="2324200E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Healthy food</w:t>
            </w:r>
          </w:p>
          <w:p w14:paraId="3BEE888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Sleep</w:t>
            </w:r>
          </w:p>
          <w:p w14:paraId="48F7D1BF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Keeping clean</w:t>
            </w:r>
          </w:p>
          <w:p w14:paraId="66366327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Safety</w:t>
            </w:r>
          </w:p>
        </w:tc>
        <w:tc>
          <w:tcPr>
            <w:tcW w:w="2477" w:type="dxa"/>
            <w:shd w:val="clear" w:color="auto" w:fill="C6D9F1" w:themeFill="text2" w:themeFillTint="33"/>
          </w:tcPr>
          <w:p w14:paraId="4F86B60B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Family life</w:t>
            </w:r>
          </w:p>
          <w:p w14:paraId="7E02ACE4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Friendships</w:t>
            </w:r>
          </w:p>
          <w:p w14:paraId="47AFB26B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Breaking friendships</w:t>
            </w:r>
          </w:p>
          <w:p w14:paraId="3A5C9BFF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Falling out</w:t>
            </w:r>
          </w:p>
          <w:p w14:paraId="0DD95969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Dealing with bullying</w:t>
            </w:r>
          </w:p>
          <w:p w14:paraId="6647C777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Being a good friend</w:t>
            </w:r>
          </w:p>
        </w:tc>
        <w:tc>
          <w:tcPr>
            <w:tcW w:w="2284" w:type="dxa"/>
            <w:shd w:val="clear" w:color="auto" w:fill="C6D9F1" w:themeFill="text2" w:themeFillTint="33"/>
          </w:tcPr>
          <w:p w14:paraId="6ABC1484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Bodies</w:t>
            </w:r>
          </w:p>
          <w:p w14:paraId="4C6C088F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Respecting my body</w:t>
            </w:r>
          </w:p>
          <w:p w14:paraId="67913269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Growing up</w:t>
            </w:r>
          </w:p>
          <w:p w14:paraId="4847C587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Growth and change</w:t>
            </w:r>
          </w:p>
          <w:p w14:paraId="0471AEA7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Fun and fears</w:t>
            </w:r>
          </w:p>
          <w:p w14:paraId="1845F1A5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Celebrations</w:t>
            </w:r>
          </w:p>
        </w:tc>
      </w:tr>
      <w:tr w:rsidR="00CB488D" w14:paraId="30781D5E" w14:textId="77777777" w:rsidTr="00066C46">
        <w:tc>
          <w:tcPr>
            <w:tcW w:w="1644" w:type="dxa"/>
            <w:shd w:val="clear" w:color="auto" w:fill="FABF8F" w:themeFill="accent6" w:themeFillTint="99"/>
          </w:tcPr>
          <w:p w14:paraId="0924B0BE" w14:textId="77777777" w:rsidR="00CB488D" w:rsidRPr="00CD276A" w:rsidRDefault="00CB488D" w:rsidP="000F7949">
            <w:pPr>
              <w:rPr>
                <w:rFonts w:ascii="Comic Sans MS" w:hAnsi="Comic Sans MS"/>
              </w:rPr>
            </w:pPr>
            <w:r w:rsidRPr="00CD276A">
              <w:rPr>
                <w:rFonts w:ascii="Comic Sans MS" w:hAnsi="Comic Sans MS"/>
              </w:rPr>
              <w:t>Ages</w:t>
            </w:r>
          </w:p>
          <w:p w14:paraId="5F9D1860" w14:textId="77777777" w:rsidR="00CB488D" w:rsidRPr="00CD276A" w:rsidRDefault="00CB488D" w:rsidP="000F7949">
            <w:pPr>
              <w:rPr>
                <w:rFonts w:ascii="Comic Sans MS" w:hAnsi="Comic Sans MS"/>
              </w:rPr>
            </w:pPr>
            <w:r w:rsidRPr="00CD276A">
              <w:rPr>
                <w:rFonts w:ascii="Comic Sans MS" w:hAnsi="Comic Sans MS"/>
              </w:rPr>
              <w:t>5-6</w:t>
            </w:r>
          </w:p>
        </w:tc>
        <w:tc>
          <w:tcPr>
            <w:tcW w:w="2293" w:type="dxa"/>
            <w:shd w:val="clear" w:color="auto" w:fill="FBD4B4" w:themeFill="accent6" w:themeFillTint="66"/>
          </w:tcPr>
          <w:p w14:paraId="28BD1349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Feeling special and safe</w:t>
            </w:r>
          </w:p>
          <w:p w14:paraId="7899AD6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Being part of a class</w:t>
            </w:r>
          </w:p>
          <w:p w14:paraId="3A9D8EF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Rights and responsibilities</w:t>
            </w:r>
          </w:p>
          <w:p w14:paraId="4981CDFA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Rewards and feeling proud</w:t>
            </w:r>
          </w:p>
          <w:p w14:paraId="13C7D786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Consequences</w:t>
            </w:r>
          </w:p>
          <w:p w14:paraId="74A3F22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Owning the Learning Charter</w:t>
            </w:r>
          </w:p>
        </w:tc>
        <w:tc>
          <w:tcPr>
            <w:tcW w:w="2289" w:type="dxa"/>
            <w:shd w:val="clear" w:color="auto" w:fill="FBD4B4" w:themeFill="accent6" w:themeFillTint="66"/>
          </w:tcPr>
          <w:p w14:paraId="508D2D56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Similarities and differences</w:t>
            </w:r>
          </w:p>
          <w:p w14:paraId="53112990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Understanding bullying and knowing how to deal with it</w:t>
            </w:r>
          </w:p>
          <w:p w14:paraId="547453AD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Making new friends</w:t>
            </w:r>
          </w:p>
          <w:p w14:paraId="0DBAEFF0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Celebrating the differences in everyone</w:t>
            </w:r>
          </w:p>
        </w:tc>
        <w:tc>
          <w:tcPr>
            <w:tcW w:w="2276" w:type="dxa"/>
            <w:shd w:val="clear" w:color="auto" w:fill="FBD4B4" w:themeFill="accent6" w:themeFillTint="66"/>
          </w:tcPr>
          <w:p w14:paraId="579386BA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Setting goals</w:t>
            </w:r>
          </w:p>
          <w:p w14:paraId="51A484C8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Identifying successes and achievements</w:t>
            </w:r>
          </w:p>
          <w:p w14:paraId="2F86C61F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Learning styles</w:t>
            </w:r>
          </w:p>
          <w:p w14:paraId="606B6874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Working well and celebrating achievement with a partner</w:t>
            </w:r>
          </w:p>
          <w:p w14:paraId="1393182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Tackling new challenges</w:t>
            </w:r>
          </w:p>
          <w:p w14:paraId="0D11C31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Identifying and overcoming obstacles</w:t>
            </w:r>
          </w:p>
          <w:p w14:paraId="7D754088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Feelings of success</w:t>
            </w:r>
          </w:p>
        </w:tc>
        <w:tc>
          <w:tcPr>
            <w:tcW w:w="2125" w:type="dxa"/>
            <w:shd w:val="clear" w:color="auto" w:fill="FBD4B4" w:themeFill="accent6" w:themeFillTint="66"/>
          </w:tcPr>
          <w:p w14:paraId="1639AE0D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Keeping myself healthy</w:t>
            </w:r>
          </w:p>
          <w:p w14:paraId="3DD6D9F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Healthier lifestyle choices</w:t>
            </w:r>
          </w:p>
          <w:p w14:paraId="7674261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Keeping clean</w:t>
            </w:r>
          </w:p>
          <w:p w14:paraId="60E5AF32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Being safe</w:t>
            </w:r>
          </w:p>
          <w:p w14:paraId="667EFA96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Medicine safety/safety with household items</w:t>
            </w:r>
          </w:p>
          <w:p w14:paraId="30603C23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Road safety</w:t>
            </w:r>
          </w:p>
          <w:p w14:paraId="76EFD6EA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Linking health and happiness</w:t>
            </w:r>
          </w:p>
        </w:tc>
        <w:tc>
          <w:tcPr>
            <w:tcW w:w="2477" w:type="dxa"/>
            <w:shd w:val="clear" w:color="auto" w:fill="FBD4B4" w:themeFill="accent6" w:themeFillTint="66"/>
          </w:tcPr>
          <w:p w14:paraId="6A14C4CB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Belonging to a family</w:t>
            </w:r>
          </w:p>
          <w:p w14:paraId="39CE8E44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Making friends/being a good friend</w:t>
            </w:r>
          </w:p>
          <w:p w14:paraId="44349D78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Physical contact preferences</w:t>
            </w:r>
          </w:p>
          <w:p w14:paraId="3189EB79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People who help us</w:t>
            </w:r>
          </w:p>
          <w:p w14:paraId="131B437F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Qualities as a friend and person</w:t>
            </w:r>
          </w:p>
          <w:p w14:paraId="17F91E01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Self-acknowledgement</w:t>
            </w:r>
          </w:p>
          <w:p w14:paraId="4B00CF0D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Being a good friend to myself</w:t>
            </w:r>
          </w:p>
          <w:p w14:paraId="7913F285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Celebrating special relationships</w:t>
            </w:r>
          </w:p>
        </w:tc>
        <w:tc>
          <w:tcPr>
            <w:tcW w:w="2284" w:type="dxa"/>
            <w:shd w:val="clear" w:color="auto" w:fill="FBD4B4" w:themeFill="accent6" w:themeFillTint="66"/>
          </w:tcPr>
          <w:p w14:paraId="0D4BDF7E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Life cycles – animal and human</w:t>
            </w:r>
          </w:p>
          <w:p w14:paraId="32C98BF6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Changes in me</w:t>
            </w:r>
          </w:p>
          <w:p w14:paraId="790B3621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Changes since being a baby</w:t>
            </w:r>
          </w:p>
          <w:p w14:paraId="3E28810E" w14:textId="77777777" w:rsidR="00CB488D" w:rsidRPr="00CD276A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NSPCC PANTS rule</w:t>
            </w:r>
          </w:p>
          <w:p w14:paraId="32EBD3AC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Linking growing and learning</w:t>
            </w:r>
          </w:p>
          <w:p w14:paraId="1C24424E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Coping with change</w:t>
            </w:r>
          </w:p>
          <w:p w14:paraId="3610757D" w14:textId="77777777" w:rsidR="00CB488D" w:rsidRPr="00CD276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CD276A">
              <w:rPr>
                <w:rFonts w:ascii="Comic Sans MS" w:hAnsi="Comic Sans MS"/>
                <w:sz w:val="16"/>
                <w:szCs w:val="16"/>
              </w:rPr>
              <w:t>Transition</w:t>
            </w:r>
          </w:p>
        </w:tc>
      </w:tr>
      <w:tr w:rsidR="00CB488D" w14:paraId="26722525" w14:textId="77777777" w:rsidTr="00066C46">
        <w:tc>
          <w:tcPr>
            <w:tcW w:w="1644" w:type="dxa"/>
            <w:shd w:val="clear" w:color="auto" w:fill="FF33CC"/>
          </w:tcPr>
          <w:p w14:paraId="0B0B7AA4" w14:textId="77777777" w:rsidR="00CB488D" w:rsidRDefault="00CB488D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Ages</w:t>
            </w:r>
          </w:p>
          <w:p w14:paraId="526C90BC" w14:textId="77777777" w:rsidR="00CB488D" w:rsidRPr="00CD276A" w:rsidRDefault="00CB488D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6-7</w:t>
            </w:r>
          </w:p>
        </w:tc>
        <w:tc>
          <w:tcPr>
            <w:tcW w:w="2293" w:type="dxa"/>
            <w:shd w:val="clear" w:color="auto" w:fill="FF99CC"/>
          </w:tcPr>
          <w:p w14:paraId="29F96E1D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AB75AA">
              <w:rPr>
                <w:rFonts w:ascii="Comic Sans MS" w:hAnsi="Comic Sans MS"/>
                <w:sz w:val="16"/>
                <w:szCs w:val="16"/>
              </w:rPr>
              <w:t>Hopes and fears for the year</w:t>
            </w:r>
          </w:p>
          <w:p w14:paraId="61022500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AB75AA">
              <w:rPr>
                <w:rFonts w:ascii="Comic Sans MS" w:hAnsi="Comic Sans MS"/>
                <w:sz w:val="16"/>
                <w:szCs w:val="16"/>
              </w:rPr>
              <w:t>Rights and responsibilities</w:t>
            </w:r>
          </w:p>
          <w:p w14:paraId="2A52625E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</w:t>
            </w:r>
            <w:r w:rsidRPr="00AB75AA">
              <w:rPr>
                <w:rFonts w:ascii="Comic Sans MS" w:hAnsi="Comic Sans MS"/>
                <w:sz w:val="16"/>
                <w:szCs w:val="16"/>
              </w:rPr>
              <w:t>wards and consequences</w:t>
            </w:r>
          </w:p>
          <w:p w14:paraId="3594832C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AB75AA">
              <w:rPr>
                <w:rFonts w:ascii="Comic Sans MS" w:hAnsi="Comic Sans MS"/>
                <w:sz w:val="16"/>
                <w:szCs w:val="16"/>
              </w:rPr>
              <w:t>Safe and fair learning environment</w:t>
            </w:r>
          </w:p>
          <w:p w14:paraId="1D78EC5A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AB75AA">
              <w:rPr>
                <w:rFonts w:ascii="Comic Sans MS" w:hAnsi="Comic Sans MS"/>
                <w:sz w:val="16"/>
                <w:szCs w:val="16"/>
              </w:rPr>
              <w:t>Valuing contributions</w:t>
            </w:r>
          </w:p>
          <w:p w14:paraId="43100978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AB75AA">
              <w:rPr>
                <w:rFonts w:ascii="Comic Sans MS" w:hAnsi="Comic Sans MS"/>
                <w:sz w:val="16"/>
                <w:szCs w:val="16"/>
              </w:rPr>
              <w:t>Choices</w:t>
            </w:r>
          </w:p>
          <w:p w14:paraId="59481317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 w:rsidRPr="00AB75AA">
              <w:rPr>
                <w:rFonts w:ascii="Comic Sans MS" w:hAnsi="Comic Sans MS"/>
                <w:sz w:val="16"/>
                <w:szCs w:val="16"/>
              </w:rPr>
              <w:t>Recognising feelings</w:t>
            </w:r>
          </w:p>
        </w:tc>
        <w:tc>
          <w:tcPr>
            <w:tcW w:w="2289" w:type="dxa"/>
            <w:shd w:val="clear" w:color="auto" w:fill="FF99CC"/>
          </w:tcPr>
          <w:p w14:paraId="3D1132AC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Assumptions and stereotypes about gender</w:t>
            </w:r>
          </w:p>
          <w:p w14:paraId="57D1B7BD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Understanding bullying</w:t>
            </w:r>
          </w:p>
          <w:p w14:paraId="2382C3E6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Standing up for self and others</w:t>
            </w:r>
          </w:p>
          <w:p w14:paraId="6AA21A28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new friends</w:t>
            </w:r>
          </w:p>
          <w:p w14:paraId="67D254EF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Gender diversity</w:t>
            </w:r>
          </w:p>
          <w:p w14:paraId="0B113DF4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difference and remaining friends</w:t>
            </w:r>
          </w:p>
        </w:tc>
        <w:tc>
          <w:tcPr>
            <w:tcW w:w="2276" w:type="dxa"/>
            <w:shd w:val="clear" w:color="auto" w:fill="FF99CC"/>
          </w:tcPr>
          <w:p w14:paraId="2F82670C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Achieving realistic goals</w:t>
            </w:r>
          </w:p>
          <w:p w14:paraId="38B8140C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Perseverance</w:t>
            </w:r>
          </w:p>
          <w:p w14:paraId="08E5DE4A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Learning strengths</w:t>
            </w:r>
          </w:p>
          <w:p w14:paraId="758D6CC2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Learning with others</w:t>
            </w:r>
          </w:p>
          <w:p w14:paraId="4D92514D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 co-operation</w:t>
            </w:r>
          </w:p>
          <w:p w14:paraId="0145D683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Contributing to and sharing success</w:t>
            </w:r>
          </w:p>
        </w:tc>
        <w:tc>
          <w:tcPr>
            <w:tcW w:w="2125" w:type="dxa"/>
            <w:shd w:val="clear" w:color="auto" w:fill="FF99CC"/>
          </w:tcPr>
          <w:p w14:paraId="6F430367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Motivation</w:t>
            </w:r>
          </w:p>
          <w:p w14:paraId="78E67FE0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Healthier choices</w:t>
            </w:r>
          </w:p>
          <w:p w14:paraId="3DC4AAB0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Relaxation</w:t>
            </w:r>
          </w:p>
          <w:p w14:paraId="3CD4F495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Healthy eating and nutrition</w:t>
            </w:r>
          </w:p>
          <w:p w14:paraId="50B7DF61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Healthier snacks and sharing food</w:t>
            </w:r>
          </w:p>
        </w:tc>
        <w:tc>
          <w:tcPr>
            <w:tcW w:w="2477" w:type="dxa"/>
            <w:shd w:val="clear" w:color="auto" w:fill="FF99CC"/>
          </w:tcPr>
          <w:p w14:paraId="3901719E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Different types of family</w:t>
            </w:r>
          </w:p>
          <w:p w14:paraId="07708B06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Physical contact boundaries</w:t>
            </w:r>
          </w:p>
          <w:p w14:paraId="039229BE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Friendship and conflict</w:t>
            </w:r>
          </w:p>
          <w:p w14:paraId="19581938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Secrets</w:t>
            </w:r>
          </w:p>
          <w:p w14:paraId="63CC3FD9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Trust and appreciation</w:t>
            </w:r>
          </w:p>
          <w:p w14:paraId="2DBA651D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Expressing appreciation for special relationships</w:t>
            </w:r>
          </w:p>
        </w:tc>
        <w:tc>
          <w:tcPr>
            <w:tcW w:w="2284" w:type="dxa"/>
            <w:shd w:val="clear" w:color="auto" w:fill="FF99CC"/>
          </w:tcPr>
          <w:p w14:paraId="62C5D7FC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Life cycles in nature</w:t>
            </w:r>
          </w:p>
          <w:p w14:paraId="5AFBBF34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Growing from young to old</w:t>
            </w:r>
          </w:p>
          <w:p w14:paraId="06E313DF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Increasing independence</w:t>
            </w:r>
          </w:p>
          <w:p w14:paraId="507E0DA7" w14:textId="77777777" w:rsidR="00066C46" w:rsidRPr="00CD276A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NSPCC PANTS rule</w:t>
            </w:r>
          </w:p>
          <w:p w14:paraId="0EDEAFFD" w14:textId="77777777" w:rsidR="00CB488D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Assertiveness</w:t>
            </w:r>
          </w:p>
          <w:p w14:paraId="10123B1B" w14:textId="77777777" w:rsidR="00CB488D" w:rsidRPr="00AB75AA" w:rsidRDefault="00CB488D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Preparing for transition</w:t>
            </w:r>
          </w:p>
        </w:tc>
      </w:tr>
    </w:tbl>
    <w:bookmarkEnd w:id="0"/>
    <w:p w14:paraId="0407C7F9" w14:textId="77777777" w:rsidR="00071B80" w:rsidRDefault="004C2233" w:rsidP="000F7949">
      <w:pPr>
        <w:spacing w:line="240" w:lineRule="auto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98DF3F8" wp14:editId="05D56FF4">
            <wp:simplePos x="0" y="0"/>
            <wp:positionH relativeFrom="column">
              <wp:posOffset>9134475</wp:posOffset>
            </wp:positionH>
            <wp:positionV relativeFrom="paragraph">
              <wp:posOffset>0</wp:posOffset>
            </wp:positionV>
            <wp:extent cx="657860" cy="657860"/>
            <wp:effectExtent l="0" t="0" r="8890" b="8890"/>
            <wp:wrapSquare wrapText="bothSides"/>
            <wp:docPr id="3" name="Picture 3" descr="Image result for front street primary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front street primary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6C46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834849B" wp14:editId="41D02B84">
            <wp:simplePos x="0" y="0"/>
            <wp:positionH relativeFrom="column">
              <wp:posOffset>-257175</wp:posOffset>
            </wp:positionH>
            <wp:positionV relativeFrom="paragraph">
              <wp:posOffset>0</wp:posOffset>
            </wp:positionV>
            <wp:extent cx="1294765" cy="676275"/>
            <wp:effectExtent l="0" t="0" r="63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1B80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2343"/>
        <w:gridCol w:w="2353"/>
        <w:gridCol w:w="2335"/>
        <w:gridCol w:w="2336"/>
        <w:gridCol w:w="2352"/>
        <w:gridCol w:w="2360"/>
      </w:tblGrid>
      <w:tr w:rsidR="00146ECA" w14:paraId="1FDAAD55" w14:textId="77777777" w:rsidTr="00462D70">
        <w:tc>
          <w:tcPr>
            <w:tcW w:w="1331" w:type="dxa"/>
            <w:shd w:val="clear" w:color="auto" w:fill="8064A2" w:themeFill="accent4"/>
          </w:tcPr>
          <w:p w14:paraId="398F5288" w14:textId="77777777" w:rsidR="00146ECA" w:rsidRDefault="00462D70" w:rsidP="000F7949">
            <w:pPr>
              <w:rPr>
                <w:rFonts w:ascii="Comic Sans MS" w:hAnsi="Comic Sans MS"/>
              </w:rPr>
            </w:pPr>
            <w:bookmarkStart w:id="2" w:name="_Hlk74836740"/>
            <w:r>
              <w:rPr>
                <w:rFonts w:ascii="Comic Sans MS" w:hAnsi="Comic Sans MS"/>
              </w:rPr>
              <w:lastRenderedPageBreak/>
              <w:t>Ages</w:t>
            </w:r>
          </w:p>
          <w:p w14:paraId="4A5DF24A" w14:textId="77777777" w:rsidR="00462D70" w:rsidRPr="00CD276A" w:rsidRDefault="00462D70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7-8</w:t>
            </w:r>
          </w:p>
        </w:tc>
        <w:tc>
          <w:tcPr>
            <w:tcW w:w="2382" w:type="dxa"/>
            <w:shd w:val="clear" w:color="auto" w:fill="CCC0D9" w:themeFill="accent4" w:themeFillTint="66"/>
          </w:tcPr>
          <w:p w14:paraId="1124D448" w14:textId="77777777" w:rsidR="00146ECA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Setting personal goals</w:t>
            </w:r>
          </w:p>
          <w:p w14:paraId="4CF08800" w14:textId="77777777" w:rsidR="00071B80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Self-identity and worth</w:t>
            </w:r>
          </w:p>
          <w:p w14:paraId="429E4A88" w14:textId="77777777" w:rsidR="00071B80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Positivity in challenges</w:t>
            </w:r>
          </w:p>
          <w:p w14:paraId="4D9E17C6" w14:textId="77777777" w:rsidR="00071B80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Rules, rights and responsibilities</w:t>
            </w:r>
          </w:p>
          <w:p w14:paraId="4502F500" w14:textId="77777777" w:rsidR="00071B80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Responsible choices</w:t>
            </w:r>
          </w:p>
          <w:p w14:paraId="1D7DD453" w14:textId="77777777" w:rsidR="00071B80" w:rsidRPr="00AB75AA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Seeing things from other perspectives</w:t>
            </w:r>
          </w:p>
        </w:tc>
        <w:tc>
          <w:tcPr>
            <w:tcW w:w="2380" w:type="dxa"/>
            <w:shd w:val="clear" w:color="auto" w:fill="CCC0D9" w:themeFill="accent4" w:themeFillTint="66"/>
          </w:tcPr>
          <w:p w14:paraId="7F472706" w14:textId="77777777" w:rsidR="00146ECA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Families and their differences</w:t>
            </w:r>
          </w:p>
          <w:p w14:paraId="67B11E31" w14:textId="77777777" w:rsidR="00071B80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Family conflict and how to manage it (child centred)</w:t>
            </w:r>
          </w:p>
          <w:p w14:paraId="10E03850" w14:textId="77777777" w:rsidR="00071B80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Witnessing bullying and how to solve it</w:t>
            </w:r>
          </w:p>
          <w:p w14:paraId="04DD07DE" w14:textId="77777777" w:rsidR="00071B80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Recognising how words can be hurtful</w:t>
            </w:r>
          </w:p>
          <w:p w14:paraId="2E8388F8" w14:textId="77777777" w:rsidR="00071B80" w:rsidRPr="00AB75AA" w:rsidRDefault="00071B8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Giving and receiving compliments</w:t>
            </w:r>
          </w:p>
        </w:tc>
        <w:tc>
          <w:tcPr>
            <w:tcW w:w="2374" w:type="dxa"/>
            <w:shd w:val="clear" w:color="auto" w:fill="CCC0D9" w:themeFill="accent4" w:themeFillTint="66"/>
          </w:tcPr>
          <w:p w14:paraId="072A6A37" w14:textId="77777777" w:rsidR="00146EC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Difficult challenges and achieving success</w:t>
            </w:r>
          </w:p>
          <w:p w14:paraId="0139647A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Dreams and ambitions</w:t>
            </w:r>
          </w:p>
          <w:p w14:paraId="11D03B0B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New challenges</w:t>
            </w:r>
          </w:p>
          <w:p w14:paraId="7C75DA9A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Motivation and enthusiasm</w:t>
            </w:r>
          </w:p>
          <w:p w14:paraId="505047D5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Recognising and trying to overcome obstacles</w:t>
            </w:r>
          </w:p>
          <w:p w14:paraId="32E09E9B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Evaluating learning processes</w:t>
            </w:r>
          </w:p>
          <w:p w14:paraId="6E316D2F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Managing feelings</w:t>
            </w:r>
          </w:p>
          <w:p w14:paraId="79368BD9" w14:textId="77777777" w:rsidR="00462D70" w:rsidRPr="00AB75A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Simple budgeting</w:t>
            </w:r>
          </w:p>
        </w:tc>
        <w:tc>
          <w:tcPr>
            <w:tcW w:w="2378" w:type="dxa"/>
            <w:shd w:val="clear" w:color="auto" w:fill="CCC0D9" w:themeFill="accent4" w:themeFillTint="66"/>
          </w:tcPr>
          <w:p w14:paraId="3C9FF3B3" w14:textId="77777777" w:rsidR="00146EC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Exercise</w:t>
            </w:r>
          </w:p>
          <w:p w14:paraId="5F54FB35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Fitness challenges</w:t>
            </w:r>
          </w:p>
          <w:p w14:paraId="5A3610A5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Food labelling and healthy swaps</w:t>
            </w:r>
          </w:p>
          <w:p w14:paraId="67297576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Attitude towards drugs</w:t>
            </w:r>
          </w:p>
          <w:p w14:paraId="3C8C22CF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Keeping safe and why it’s important online and off line scenarios</w:t>
            </w:r>
          </w:p>
          <w:p w14:paraId="67202B19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Respect for myself and others</w:t>
            </w:r>
          </w:p>
          <w:p w14:paraId="58225E5C" w14:textId="77777777" w:rsidR="00462D70" w:rsidRPr="00AB75A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Healthy and safe choices</w:t>
            </w:r>
          </w:p>
        </w:tc>
        <w:tc>
          <w:tcPr>
            <w:tcW w:w="2391" w:type="dxa"/>
            <w:shd w:val="clear" w:color="auto" w:fill="CCC0D9" w:themeFill="accent4" w:themeFillTint="66"/>
          </w:tcPr>
          <w:p w14:paraId="398AC810" w14:textId="77777777" w:rsidR="00146EC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Family roles and responsibilities</w:t>
            </w:r>
          </w:p>
          <w:p w14:paraId="1C29E315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Friendship and negotiation</w:t>
            </w:r>
          </w:p>
          <w:p w14:paraId="0DF96B3B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Keeping safe online and who to go to for help</w:t>
            </w:r>
          </w:p>
          <w:p w14:paraId="34937EAA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a global citizen</w:t>
            </w:r>
          </w:p>
          <w:p w14:paraId="196F1D7F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aware of how my choices affect others</w:t>
            </w:r>
          </w:p>
          <w:p w14:paraId="56CB4D87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Awareness of how other children have different lives</w:t>
            </w:r>
          </w:p>
          <w:p w14:paraId="506A1D51" w14:textId="77777777" w:rsidR="00462D70" w:rsidRPr="00AB75A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Expressing appreciation for family and friends</w:t>
            </w:r>
          </w:p>
        </w:tc>
        <w:tc>
          <w:tcPr>
            <w:tcW w:w="2378" w:type="dxa"/>
            <w:shd w:val="clear" w:color="auto" w:fill="CCC0D9" w:themeFill="accent4" w:themeFillTint="66"/>
          </w:tcPr>
          <w:p w14:paraId="11F38E23" w14:textId="77777777" w:rsidR="00146EC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babies grow</w:t>
            </w:r>
          </w:p>
          <w:p w14:paraId="47A082CC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Understanding a baby’s needs</w:t>
            </w:r>
          </w:p>
          <w:p w14:paraId="73C69AC8" w14:textId="77777777" w:rsidR="00066C46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Differences between male and female bodies</w:t>
            </w:r>
          </w:p>
          <w:p w14:paraId="252CE039" w14:textId="77777777" w:rsidR="00462D70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(correct terminology)</w:t>
            </w:r>
          </w:p>
          <w:p w14:paraId="45A29E08" w14:textId="77777777" w:rsidR="00066C46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NSPCC PANTS rule</w:t>
            </w:r>
          </w:p>
          <w:p w14:paraId="0A958302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Family stereotypes</w:t>
            </w:r>
          </w:p>
          <w:p w14:paraId="24CF9EFF" w14:textId="77777777" w:rsidR="00462D70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Challenging my ideas</w:t>
            </w:r>
          </w:p>
          <w:p w14:paraId="4C136A1D" w14:textId="77777777" w:rsidR="00462D70" w:rsidRPr="00AB75AA" w:rsidRDefault="00462D70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Preparing for transition</w:t>
            </w:r>
          </w:p>
        </w:tc>
      </w:tr>
      <w:tr w:rsidR="00071B80" w14:paraId="4B8CF2AE" w14:textId="77777777" w:rsidTr="0067718C">
        <w:tc>
          <w:tcPr>
            <w:tcW w:w="1331" w:type="dxa"/>
            <w:shd w:val="clear" w:color="auto" w:fill="4BACC6" w:themeFill="accent5"/>
          </w:tcPr>
          <w:p w14:paraId="233864B5" w14:textId="77777777" w:rsidR="00071B80" w:rsidRDefault="00BD7749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Ages</w:t>
            </w:r>
          </w:p>
          <w:p w14:paraId="457C2A87" w14:textId="77777777" w:rsidR="00BD7749" w:rsidRPr="00CD276A" w:rsidRDefault="00BD7749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8-9</w:t>
            </w:r>
          </w:p>
        </w:tc>
        <w:tc>
          <w:tcPr>
            <w:tcW w:w="2382" w:type="dxa"/>
            <w:shd w:val="clear" w:color="auto" w:fill="92CDDC" w:themeFill="accent5" w:themeFillTint="99"/>
          </w:tcPr>
          <w:p w14:paraId="47784E6A" w14:textId="77777777" w:rsidR="00071B80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part of a class team</w:t>
            </w:r>
          </w:p>
          <w:p w14:paraId="6D651C63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a school citizen</w:t>
            </w:r>
          </w:p>
          <w:p w14:paraId="5AFEE0AC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Rights, responsibilities and democracy (school council)</w:t>
            </w:r>
          </w:p>
          <w:p w14:paraId="7EFE1719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Rewards and consequences</w:t>
            </w:r>
          </w:p>
          <w:p w14:paraId="74C91A82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 decision making</w:t>
            </w:r>
          </w:p>
          <w:p w14:paraId="620AD3F4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Having a voice</w:t>
            </w:r>
          </w:p>
          <w:p w14:paraId="547212AD" w14:textId="77777777" w:rsidR="00BD7749" w:rsidRPr="00AB75AA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What motivates behaviour</w:t>
            </w:r>
          </w:p>
        </w:tc>
        <w:tc>
          <w:tcPr>
            <w:tcW w:w="2380" w:type="dxa"/>
            <w:shd w:val="clear" w:color="auto" w:fill="92CDDC" w:themeFill="accent5" w:themeFillTint="99"/>
          </w:tcPr>
          <w:p w14:paraId="37436B49" w14:textId="77777777" w:rsidR="00071B80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Challenging assumptions</w:t>
            </w:r>
          </w:p>
          <w:p w14:paraId="3077B3B3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Judging by appearance</w:t>
            </w:r>
          </w:p>
          <w:p w14:paraId="7B35AE3E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Accepting self and others</w:t>
            </w:r>
          </w:p>
          <w:p w14:paraId="556A8705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Understanding influences</w:t>
            </w:r>
          </w:p>
          <w:p w14:paraId="72CAA673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Understanding bullying</w:t>
            </w:r>
          </w:p>
          <w:p w14:paraId="63608F99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Problem-solving</w:t>
            </w:r>
          </w:p>
          <w:p w14:paraId="0A71CA4F" w14:textId="77777777" w:rsidR="00BD7749" w:rsidRDefault="00BD7749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Identifying how special and unique</w:t>
            </w:r>
            <w:r w:rsidR="00350F96">
              <w:rPr>
                <w:rFonts w:ascii="Comic Sans MS" w:hAnsi="Comic Sans MS"/>
                <w:sz w:val="16"/>
                <w:szCs w:val="16"/>
              </w:rPr>
              <w:t xml:space="preserve"> everyone is</w:t>
            </w:r>
          </w:p>
          <w:p w14:paraId="4A6AF77D" w14:textId="77777777" w:rsidR="00350F96" w:rsidRPr="00AB75AA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First impressions</w:t>
            </w:r>
          </w:p>
        </w:tc>
        <w:tc>
          <w:tcPr>
            <w:tcW w:w="2374" w:type="dxa"/>
            <w:shd w:val="clear" w:color="auto" w:fill="92CDDC" w:themeFill="accent5" w:themeFillTint="99"/>
          </w:tcPr>
          <w:p w14:paraId="04A5587F" w14:textId="77777777" w:rsidR="00071B80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Hopes and dreams</w:t>
            </w:r>
          </w:p>
          <w:p w14:paraId="5640AAB2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Overcoming disappointment</w:t>
            </w:r>
          </w:p>
          <w:p w14:paraId="09E14F1A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Creating new, realistic dreams</w:t>
            </w:r>
          </w:p>
          <w:p w14:paraId="23A44328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Achieving goals</w:t>
            </w:r>
          </w:p>
          <w:p w14:paraId="6FB11D89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Working in a group</w:t>
            </w:r>
          </w:p>
          <w:p w14:paraId="78C6FFF6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contributions</w:t>
            </w:r>
          </w:p>
          <w:p w14:paraId="05566F7D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Resilience</w:t>
            </w:r>
          </w:p>
          <w:p w14:paraId="5FFFD045" w14:textId="77777777" w:rsidR="00350F96" w:rsidRPr="00AB75AA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Positive attitudes</w:t>
            </w:r>
          </w:p>
        </w:tc>
        <w:tc>
          <w:tcPr>
            <w:tcW w:w="2378" w:type="dxa"/>
            <w:shd w:val="clear" w:color="auto" w:fill="92CDDC" w:themeFill="accent5" w:themeFillTint="99"/>
          </w:tcPr>
          <w:p w14:paraId="73E5DA4E" w14:textId="77777777" w:rsidR="00071B80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Healthier friendships</w:t>
            </w:r>
          </w:p>
          <w:p w14:paraId="53F4CA1C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 dynamics</w:t>
            </w:r>
          </w:p>
          <w:p w14:paraId="70FA840A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Smoking</w:t>
            </w:r>
          </w:p>
          <w:p w14:paraId="55A854BD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Alcohol</w:t>
            </w:r>
          </w:p>
          <w:p w14:paraId="35C7C016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Assertiveness</w:t>
            </w:r>
          </w:p>
          <w:p w14:paraId="4B20D546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Peer pressure</w:t>
            </w:r>
          </w:p>
          <w:p w14:paraId="45A2AAA2" w14:textId="77777777" w:rsidR="00350F96" w:rsidRPr="00AB75AA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Celebrating inner strength</w:t>
            </w:r>
          </w:p>
        </w:tc>
        <w:tc>
          <w:tcPr>
            <w:tcW w:w="2391" w:type="dxa"/>
            <w:shd w:val="clear" w:color="auto" w:fill="92CDDC" w:themeFill="accent5" w:themeFillTint="99"/>
          </w:tcPr>
          <w:p w14:paraId="0C78D847" w14:textId="77777777" w:rsidR="00071B80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Jealousy</w:t>
            </w:r>
          </w:p>
          <w:p w14:paraId="130DE3F4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Love and loss</w:t>
            </w:r>
          </w:p>
          <w:p w14:paraId="16EEB80C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Memories of loved ones</w:t>
            </w:r>
          </w:p>
          <w:p w14:paraId="5F1764DF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Getting on and Falling out</w:t>
            </w:r>
          </w:p>
          <w:p w14:paraId="1F85A7EA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Girlfriends and Boyfriends</w:t>
            </w:r>
          </w:p>
          <w:p w14:paraId="65877ADF" w14:textId="77777777" w:rsidR="00350F96" w:rsidRPr="00AB75AA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Showing appreciation to people and animals</w:t>
            </w:r>
          </w:p>
        </w:tc>
        <w:tc>
          <w:tcPr>
            <w:tcW w:w="2378" w:type="dxa"/>
            <w:shd w:val="clear" w:color="auto" w:fill="92CDDC" w:themeFill="accent5" w:themeFillTint="99"/>
          </w:tcPr>
          <w:p w14:paraId="1981A610" w14:textId="77777777" w:rsidR="00071B80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unique</w:t>
            </w:r>
          </w:p>
          <w:p w14:paraId="1DCC809E" w14:textId="77777777" w:rsidR="00066C46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Differences between male and female bodies</w:t>
            </w:r>
          </w:p>
          <w:p w14:paraId="496EE7D8" w14:textId="77777777" w:rsidR="00066C46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(correct terminology)</w:t>
            </w:r>
          </w:p>
          <w:p w14:paraId="3EC11705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Confidence in change</w:t>
            </w:r>
          </w:p>
          <w:p w14:paraId="109CF495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Accepting change</w:t>
            </w:r>
          </w:p>
          <w:p w14:paraId="705FC2D4" w14:textId="77777777" w:rsidR="00350F96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Preparing for transition</w:t>
            </w:r>
          </w:p>
          <w:p w14:paraId="24C242E4" w14:textId="77777777" w:rsidR="00350F96" w:rsidRPr="00AB75AA" w:rsidRDefault="00350F9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Environmental change</w:t>
            </w:r>
          </w:p>
        </w:tc>
      </w:tr>
      <w:tr w:rsidR="00071B80" w14:paraId="73A075F7" w14:textId="77777777" w:rsidTr="00BE3E06">
        <w:tc>
          <w:tcPr>
            <w:tcW w:w="1331" w:type="dxa"/>
            <w:shd w:val="clear" w:color="auto" w:fill="66FF66"/>
          </w:tcPr>
          <w:p w14:paraId="7946CC7B" w14:textId="77777777" w:rsidR="00071B80" w:rsidRDefault="00BE3E06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Ages</w:t>
            </w:r>
          </w:p>
          <w:p w14:paraId="2C1F91A2" w14:textId="77777777" w:rsidR="00BE3E06" w:rsidRPr="00CD276A" w:rsidRDefault="00BE3E06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9-10</w:t>
            </w:r>
          </w:p>
        </w:tc>
        <w:tc>
          <w:tcPr>
            <w:tcW w:w="2382" w:type="dxa"/>
            <w:shd w:val="clear" w:color="auto" w:fill="99FFCC"/>
          </w:tcPr>
          <w:p w14:paraId="5222AC92" w14:textId="77777777" w:rsidR="00071B80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Planning the forthcoming year</w:t>
            </w:r>
          </w:p>
          <w:p w14:paraId="17434A23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Being a citizen</w:t>
            </w:r>
          </w:p>
          <w:p w14:paraId="0B7FE62D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Rights and responsibilities</w:t>
            </w:r>
          </w:p>
          <w:p w14:paraId="44AE0E6F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Rewards and consequences</w:t>
            </w:r>
          </w:p>
          <w:p w14:paraId="646C9A1B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behaviour affects groups</w:t>
            </w:r>
          </w:p>
          <w:p w14:paraId="3560D939" w14:textId="77777777" w:rsidR="00BE3E06" w:rsidRPr="00AB75AA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Democracy, having a voice, participating</w:t>
            </w:r>
          </w:p>
        </w:tc>
        <w:tc>
          <w:tcPr>
            <w:tcW w:w="2380" w:type="dxa"/>
            <w:shd w:val="clear" w:color="auto" w:fill="99FFCC"/>
          </w:tcPr>
          <w:p w14:paraId="5F7A2A42" w14:textId="77777777" w:rsidR="00071B80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Cultural differences and how they can cause conflict</w:t>
            </w:r>
          </w:p>
          <w:p w14:paraId="6CB41BE9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Racism</w:t>
            </w:r>
          </w:p>
          <w:p w14:paraId="549FB619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Rumours and name-calling</w:t>
            </w:r>
          </w:p>
          <w:p w14:paraId="0E19D20C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Types of bullying</w:t>
            </w:r>
          </w:p>
          <w:p w14:paraId="0F9BDE98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Material wealth and happiness</w:t>
            </w:r>
          </w:p>
          <w:p w14:paraId="69B72497" w14:textId="77777777" w:rsidR="00BE3E06" w:rsidRPr="00AB75AA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Enjoying and respecting other cultures</w:t>
            </w:r>
          </w:p>
        </w:tc>
        <w:tc>
          <w:tcPr>
            <w:tcW w:w="2374" w:type="dxa"/>
            <w:shd w:val="clear" w:color="auto" w:fill="99FFCC"/>
          </w:tcPr>
          <w:p w14:paraId="3203979D" w14:textId="77777777" w:rsidR="00071B80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Future dreams</w:t>
            </w:r>
          </w:p>
          <w:p w14:paraId="4EDC24F2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The importance of money</w:t>
            </w:r>
          </w:p>
          <w:p w14:paraId="6E82399E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Jobs and careers</w:t>
            </w:r>
          </w:p>
          <w:p w14:paraId="14E95D35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Dream job and how to get there</w:t>
            </w:r>
          </w:p>
          <w:p w14:paraId="57A98901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Goals in different cultures</w:t>
            </w:r>
          </w:p>
          <w:p w14:paraId="1DF9C189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Supporting others (charity)</w:t>
            </w:r>
          </w:p>
          <w:p w14:paraId="118253E7" w14:textId="77777777" w:rsidR="00BE3E06" w:rsidRPr="00AB75AA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Motivation</w:t>
            </w:r>
          </w:p>
        </w:tc>
        <w:tc>
          <w:tcPr>
            <w:tcW w:w="2378" w:type="dxa"/>
            <w:shd w:val="clear" w:color="auto" w:fill="99FFCC"/>
          </w:tcPr>
          <w:p w14:paraId="4FD9820F" w14:textId="77777777" w:rsidR="00071B80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Smoking, including vaping</w:t>
            </w:r>
          </w:p>
          <w:p w14:paraId="665F5BAE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Alcohol</w:t>
            </w:r>
          </w:p>
          <w:p w14:paraId="734D0111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Alcohol and anti-social behaviour</w:t>
            </w:r>
          </w:p>
          <w:p w14:paraId="6C2EE7BA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Emergency aid</w:t>
            </w:r>
          </w:p>
          <w:p w14:paraId="5E7CC2D4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Body image</w:t>
            </w:r>
          </w:p>
          <w:p w14:paraId="734B2D62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Relationships with food</w:t>
            </w:r>
          </w:p>
          <w:p w14:paraId="2618F7CC" w14:textId="77777777" w:rsidR="00BE3E06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Healthy choices</w:t>
            </w:r>
          </w:p>
          <w:p w14:paraId="26E715DE" w14:textId="77777777" w:rsidR="00BE3E06" w:rsidRPr="00AB75AA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Motivation and behaviour</w:t>
            </w:r>
          </w:p>
        </w:tc>
        <w:tc>
          <w:tcPr>
            <w:tcW w:w="2391" w:type="dxa"/>
            <w:shd w:val="clear" w:color="auto" w:fill="99FFCC"/>
          </w:tcPr>
          <w:p w14:paraId="0A3EA770" w14:textId="77777777" w:rsidR="009866AA" w:rsidRDefault="00BE3E0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Self-recognition and self-worth</w:t>
            </w:r>
            <w:r w:rsidR="009866AA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20AA3999" w14:textId="77777777" w:rsidR="00071B80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Building self-esteem</w:t>
            </w:r>
          </w:p>
          <w:p w14:paraId="3D70681E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Safer online communities</w:t>
            </w:r>
          </w:p>
          <w:p w14:paraId="1C570FF5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Rights and responsibilities online</w:t>
            </w:r>
          </w:p>
          <w:p w14:paraId="530BE14D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Online gaming and gambling</w:t>
            </w:r>
          </w:p>
          <w:p w14:paraId="09CF22C3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Reducing screen time</w:t>
            </w:r>
          </w:p>
          <w:p w14:paraId="6A7559DF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Dangers of online grooming</w:t>
            </w:r>
          </w:p>
          <w:p w14:paraId="3305A158" w14:textId="77777777" w:rsidR="009866AA" w:rsidRPr="00AB75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SMARRT internet safety rules</w:t>
            </w:r>
          </w:p>
        </w:tc>
        <w:tc>
          <w:tcPr>
            <w:tcW w:w="2378" w:type="dxa"/>
            <w:shd w:val="clear" w:color="auto" w:fill="99FFCC"/>
          </w:tcPr>
          <w:p w14:paraId="7A0B84EE" w14:textId="77777777" w:rsidR="00071B80" w:rsidRDefault="00857C12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Self and bod</w:t>
            </w:r>
            <w:r w:rsidR="009866AA">
              <w:rPr>
                <w:rFonts w:ascii="Comic Sans MS" w:hAnsi="Comic Sans MS"/>
                <w:sz w:val="16"/>
                <w:szCs w:val="16"/>
              </w:rPr>
              <w:t>y image</w:t>
            </w:r>
          </w:p>
          <w:p w14:paraId="26F7A81B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Influence of online and media on body image</w:t>
            </w:r>
          </w:p>
          <w:p w14:paraId="05F8E137" w14:textId="77777777" w:rsidR="009866AA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Girls and Puberty</w:t>
            </w:r>
          </w:p>
          <w:p w14:paraId="37E4A072" w14:textId="77777777" w:rsidR="009866AA" w:rsidRDefault="00066C46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Healthy relationships</w:t>
            </w:r>
          </w:p>
          <w:p w14:paraId="58EC085C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Coping with change</w:t>
            </w:r>
          </w:p>
          <w:p w14:paraId="72098E2E" w14:textId="77777777" w:rsidR="009866AA" w:rsidRPr="00AB75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Preparing for transition</w:t>
            </w:r>
          </w:p>
        </w:tc>
      </w:tr>
      <w:tr w:rsidR="00071B80" w14:paraId="3C282D60" w14:textId="77777777" w:rsidTr="009866AA">
        <w:tc>
          <w:tcPr>
            <w:tcW w:w="1331" w:type="dxa"/>
            <w:shd w:val="clear" w:color="auto" w:fill="C0504D" w:themeFill="accent2"/>
          </w:tcPr>
          <w:p w14:paraId="6DDA7D4A" w14:textId="77777777" w:rsidR="00071B80" w:rsidRDefault="009866AA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Ages</w:t>
            </w:r>
          </w:p>
          <w:p w14:paraId="720563C2" w14:textId="77777777" w:rsidR="009866AA" w:rsidRPr="00CD276A" w:rsidRDefault="009866AA" w:rsidP="000F794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10-11</w:t>
            </w:r>
          </w:p>
        </w:tc>
        <w:tc>
          <w:tcPr>
            <w:tcW w:w="2382" w:type="dxa"/>
            <w:shd w:val="clear" w:color="auto" w:fill="E5B8B7" w:themeFill="accent2" w:themeFillTint="66"/>
          </w:tcPr>
          <w:p w14:paraId="53D10EA0" w14:textId="77777777" w:rsidR="00071B80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Identifying goals for the year</w:t>
            </w:r>
          </w:p>
          <w:p w14:paraId="162AE16D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Global citizenship</w:t>
            </w:r>
          </w:p>
          <w:p w14:paraId="0616C926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Children’s universal rights</w:t>
            </w:r>
          </w:p>
          <w:p w14:paraId="332F7346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Feeling welcome and valued</w:t>
            </w:r>
          </w:p>
          <w:p w14:paraId="3E660E4F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Choices, consequences and rewards</w:t>
            </w:r>
          </w:p>
          <w:p w14:paraId="6C3FCA48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 dynamics</w:t>
            </w:r>
          </w:p>
          <w:p w14:paraId="66402756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Democracy, having a voice</w:t>
            </w:r>
          </w:p>
          <w:p w14:paraId="4631FFC2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Anti-social behaviour</w:t>
            </w:r>
          </w:p>
          <w:p w14:paraId="072D9670" w14:textId="77777777" w:rsidR="009866AA" w:rsidRPr="00AB75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Role-modelling</w:t>
            </w:r>
          </w:p>
        </w:tc>
        <w:tc>
          <w:tcPr>
            <w:tcW w:w="2380" w:type="dxa"/>
            <w:shd w:val="clear" w:color="auto" w:fill="E5B8B7" w:themeFill="accent2" w:themeFillTint="66"/>
          </w:tcPr>
          <w:p w14:paraId="7AF0FBCF" w14:textId="77777777" w:rsidR="00071B80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Perceptions of normality</w:t>
            </w:r>
          </w:p>
          <w:p w14:paraId="09F92C17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Understanding disability</w:t>
            </w:r>
          </w:p>
          <w:p w14:paraId="371D1372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Power struggles</w:t>
            </w:r>
          </w:p>
          <w:p w14:paraId="717FD2E1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Understanding bullying</w:t>
            </w:r>
          </w:p>
          <w:p w14:paraId="4FC9F31B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Inclusion/exclusion</w:t>
            </w:r>
          </w:p>
          <w:p w14:paraId="118025E8" w14:textId="77777777" w:rsidR="009866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Differences as conflict, difference as celebration</w:t>
            </w:r>
          </w:p>
          <w:p w14:paraId="7C3AF99D" w14:textId="77777777" w:rsidR="009866AA" w:rsidRPr="00AB75AA" w:rsidRDefault="009866AA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Empathy</w:t>
            </w:r>
          </w:p>
        </w:tc>
        <w:tc>
          <w:tcPr>
            <w:tcW w:w="2374" w:type="dxa"/>
            <w:shd w:val="clear" w:color="auto" w:fill="E5B8B7" w:themeFill="accent2" w:themeFillTint="66"/>
          </w:tcPr>
          <w:p w14:paraId="7D86EF0C" w14:textId="77777777" w:rsidR="00071B80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Personal learning goals, in and out of school</w:t>
            </w:r>
          </w:p>
          <w:p w14:paraId="3C8D98AB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Success criteria</w:t>
            </w:r>
          </w:p>
          <w:p w14:paraId="1F26B4F6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Emotions in success</w:t>
            </w:r>
          </w:p>
          <w:p w14:paraId="2AF8F6DE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Making a difference in the world</w:t>
            </w:r>
          </w:p>
          <w:p w14:paraId="2C2370A6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Motivation</w:t>
            </w:r>
          </w:p>
          <w:p w14:paraId="66A56D83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Recognising achievements</w:t>
            </w:r>
          </w:p>
          <w:p w14:paraId="7367394A" w14:textId="77777777" w:rsidR="00287271" w:rsidRPr="00AB75AA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Compliments</w:t>
            </w:r>
          </w:p>
        </w:tc>
        <w:tc>
          <w:tcPr>
            <w:tcW w:w="2378" w:type="dxa"/>
            <w:shd w:val="clear" w:color="auto" w:fill="E5B8B7" w:themeFill="accent2" w:themeFillTint="66"/>
          </w:tcPr>
          <w:p w14:paraId="5A0DD201" w14:textId="77777777" w:rsidR="00071B80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Taking personal responsibility</w:t>
            </w:r>
          </w:p>
          <w:p w14:paraId="5F3E4F98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How substances affect the body</w:t>
            </w:r>
          </w:p>
          <w:p w14:paraId="74807540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Exploitation, including ‘county lines’ and gang culture</w:t>
            </w:r>
          </w:p>
          <w:p w14:paraId="7F1EFBD4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Emotional and mental health</w:t>
            </w:r>
          </w:p>
          <w:p w14:paraId="62AFDD4A" w14:textId="77777777" w:rsidR="00287271" w:rsidRPr="00AB75AA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Managing stress</w:t>
            </w:r>
          </w:p>
        </w:tc>
        <w:tc>
          <w:tcPr>
            <w:tcW w:w="2391" w:type="dxa"/>
            <w:shd w:val="clear" w:color="auto" w:fill="E5B8B7" w:themeFill="accent2" w:themeFillTint="66"/>
          </w:tcPr>
          <w:p w14:paraId="0FC941AB" w14:textId="77777777" w:rsidR="00071B80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Mental health</w:t>
            </w:r>
          </w:p>
          <w:p w14:paraId="36E8F22C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Identifying mental health worries and sources of support</w:t>
            </w:r>
          </w:p>
          <w:p w14:paraId="219F4C8A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Love and loss</w:t>
            </w:r>
          </w:p>
          <w:p w14:paraId="774819B4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Managing feelings</w:t>
            </w:r>
          </w:p>
          <w:p w14:paraId="240F0AD9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Power and control</w:t>
            </w:r>
          </w:p>
          <w:p w14:paraId="701FF56E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Assertiveness</w:t>
            </w:r>
          </w:p>
          <w:p w14:paraId="15176B8F" w14:textId="77777777" w:rsidR="00287271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Technology safety</w:t>
            </w:r>
          </w:p>
          <w:p w14:paraId="3E860452" w14:textId="77777777" w:rsidR="00287271" w:rsidRPr="00AB75AA" w:rsidRDefault="00287271" w:rsidP="000F7949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Take responsibility with technology use</w:t>
            </w:r>
          </w:p>
        </w:tc>
        <w:tc>
          <w:tcPr>
            <w:tcW w:w="2378" w:type="dxa"/>
            <w:shd w:val="clear" w:color="auto" w:fill="E5B8B7" w:themeFill="accent2" w:themeFillTint="66"/>
          </w:tcPr>
          <w:p w14:paraId="3660A08C" w14:textId="77777777" w:rsidR="005B0662" w:rsidRPr="005A7F08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Body image</w:t>
            </w:r>
          </w:p>
          <w:p w14:paraId="33FBDDC5" w14:textId="77777777" w:rsidR="005B0662" w:rsidRPr="009B3CCF" w:rsidRDefault="005B0662" w:rsidP="005B0662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*</w:t>
            </w:r>
            <w:r w:rsidRPr="009B3CCF">
              <w:rPr>
                <w:rFonts w:ascii="Comic Sans MS" w:hAnsi="Comic Sans MS"/>
                <w:color w:val="FF0000"/>
                <w:sz w:val="16"/>
                <w:szCs w:val="16"/>
              </w:rPr>
              <w:t>Puberty for girls</w:t>
            </w:r>
          </w:p>
          <w:p w14:paraId="6077B045" w14:textId="77777777" w:rsidR="005B0662" w:rsidRPr="009B3CCF" w:rsidRDefault="005B0662" w:rsidP="005B0662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*</w:t>
            </w:r>
            <w:r w:rsidRPr="009B3CCF">
              <w:rPr>
                <w:rFonts w:ascii="Comic Sans MS" w:hAnsi="Comic Sans MS"/>
                <w:color w:val="FF0000"/>
                <w:sz w:val="16"/>
                <w:szCs w:val="16"/>
              </w:rPr>
              <w:t>Puberty for boys</w:t>
            </w:r>
          </w:p>
          <w:p w14:paraId="6AB241DF" w14:textId="77777777" w:rsidR="005B0662" w:rsidRPr="005A7F08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Conception to birth</w:t>
            </w:r>
          </w:p>
          <w:p w14:paraId="5395FD0D" w14:textId="77777777" w:rsidR="005B0662" w:rsidRPr="005A7F08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Reflections about change</w:t>
            </w:r>
          </w:p>
          <w:p w14:paraId="3C19AAEC" w14:textId="77777777" w:rsidR="005B0662" w:rsidRPr="005A7F08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Physical attraction</w:t>
            </w:r>
          </w:p>
          <w:p w14:paraId="3FBEF959" w14:textId="77777777" w:rsidR="005B0662" w:rsidRPr="005A7F08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Respect and consent</w:t>
            </w:r>
          </w:p>
          <w:p w14:paraId="1C70AE77" w14:textId="77777777" w:rsidR="005B0662" w:rsidRPr="005A7F08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Boyfriends/girlfriends</w:t>
            </w:r>
          </w:p>
          <w:p w14:paraId="29E1CA9F" w14:textId="77777777" w:rsidR="005B0662" w:rsidRPr="005A7F08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Sexting</w:t>
            </w:r>
          </w:p>
          <w:p w14:paraId="562702DD" w14:textId="77777777" w:rsidR="005B0662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5A7F08">
              <w:rPr>
                <w:rFonts w:ascii="Comic Sans MS" w:hAnsi="Comic Sans MS"/>
                <w:sz w:val="16"/>
                <w:szCs w:val="16"/>
              </w:rPr>
              <w:t>Transition</w:t>
            </w:r>
          </w:p>
          <w:p w14:paraId="31A5AE9B" w14:textId="77777777" w:rsidR="00287271" w:rsidRPr="00AB75AA" w:rsidRDefault="005B0662" w:rsidP="005B0662">
            <w:pPr>
              <w:rPr>
                <w:rFonts w:ascii="Comic Sans MS" w:hAnsi="Comic Sans MS"/>
                <w:sz w:val="16"/>
                <w:szCs w:val="16"/>
              </w:rPr>
            </w:pPr>
            <w:r w:rsidRPr="009B3CCF">
              <w:rPr>
                <w:rFonts w:ascii="Comic Sans MS" w:hAnsi="Comic Sans MS"/>
                <w:color w:val="FF0000"/>
                <w:sz w:val="12"/>
                <w:szCs w:val="16"/>
              </w:rPr>
              <w:t>*Includes elements of Sex Education which parents have a right to withdraw their child from</w:t>
            </w:r>
          </w:p>
        </w:tc>
      </w:tr>
      <w:bookmarkEnd w:id="2"/>
      <w:bookmarkEnd w:id="1"/>
    </w:tbl>
    <w:p w14:paraId="6C619723" w14:textId="77777777" w:rsidR="003D4ACB" w:rsidRDefault="003D4ACB" w:rsidP="000F7949">
      <w:pPr>
        <w:spacing w:line="240" w:lineRule="auto"/>
      </w:pPr>
    </w:p>
    <w:sectPr w:rsidR="003D4ACB" w:rsidSect="004C22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CA"/>
    <w:rsid w:val="00066C46"/>
    <w:rsid w:val="00071B80"/>
    <w:rsid w:val="000811EF"/>
    <w:rsid w:val="00093631"/>
    <w:rsid w:val="000F78E1"/>
    <w:rsid w:val="000F7949"/>
    <w:rsid w:val="00146ECA"/>
    <w:rsid w:val="00201974"/>
    <w:rsid w:val="00257666"/>
    <w:rsid w:val="00287271"/>
    <w:rsid w:val="00350F96"/>
    <w:rsid w:val="003C5A19"/>
    <w:rsid w:val="003D4ACB"/>
    <w:rsid w:val="004366D5"/>
    <w:rsid w:val="00462D70"/>
    <w:rsid w:val="004C2233"/>
    <w:rsid w:val="00524FB0"/>
    <w:rsid w:val="00553FAA"/>
    <w:rsid w:val="005B0662"/>
    <w:rsid w:val="005F743A"/>
    <w:rsid w:val="0067718C"/>
    <w:rsid w:val="00857C12"/>
    <w:rsid w:val="009866AA"/>
    <w:rsid w:val="00AB75AA"/>
    <w:rsid w:val="00AD0058"/>
    <w:rsid w:val="00BD7749"/>
    <w:rsid w:val="00BE3E06"/>
    <w:rsid w:val="00C519DA"/>
    <w:rsid w:val="00CB488D"/>
    <w:rsid w:val="00CD276A"/>
    <w:rsid w:val="00D60218"/>
    <w:rsid w:val="00E24CA5"/>
    <w:rsid w:val="00F4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EC406"/>
  <w15:docId w15:val="{E1F233DE-05EB-46ED-9A8F-FA65F366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EC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6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7EC0-6E21-4304-A372-B22976FA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</dc:creator>
  <cp:lastModifiedBy>sara spence</cp:lastModifiedBy>
  <cp:revision>2</cp:revision>
  <dcterms:created xsi:type="dcterms:W3CDTF">2022-12-01T21:21:00Z</dcterms:created>
  <dcterms:modified xsi:type="dcterms:W3CDTF">2022-12-01T21:21:00Z</dcterms:modified>
</cp:coreProperties>
</file>