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1308"/>
        <w:gridCol w:w="2332"/>
        <w:gridCol w:w="2332"/>
        <w:gridCol w:w="2333"/>
        <w:gridCol w:w="2333"/>
        <w:gridCol w:w="2257"/>
        <w:gridCol w:w="2409"/>
      </w:tblGrid>
      <w:tr w:rsidR="00EE185E" w14:paraId="570B9F68" w14:textId="77777777" w:rsidTr="00EE185E">
        <w:trPr>
          <w:trHeight w:val="846"/>
        </w:trPr>
        <w:tc>
          <w:tcPr>
            <w:tcW w:w="1308" w:type="dxa"/>
          </w:tcPr>
          <w:p w14:paraId="069BD4AC" w14:textId="3BBD131E" w:rsidR="00C0210C" w:rsidRPr="00C0210C" w:rsidRDefault="00EE185E">
            <w:pPr>
              <w:rPr>
                <w:sz w:val="44"/>
              </w:rPr>
            </w:pPr>
            <w:r>
              <w:rPr>
                <w:noProof/>
                <w:sz w:val="44"/>
              </w:rPr>
              <w:drawing>
                <wp:inline distT="0" distB="0" distL="0" distR="0" wp14:anchorId="5F932FDA" wp14:editId="44E93104">
                  <wp:extent cx="664535" cy="66215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792" cy="6763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2" w:type="dxa"/>
            <w:shd w:val="clear" w:color="auto" w:fill="D9D9D9" w:themeFill="background1" w:themeFillShade="D9"/>
          </w:tcPr>
          <w:p w14:paraId="233A82E8" w14:textId="77777777" w:rsidR="00C0210C" w:rsidRPr="00EE185E" w:rsidRDefault="00C0210C" w:rsidP="00EE185E">
            <w:pPr>
              <w:jc w:val="center"/>
              <w:rPr>
                <w:b/>
                <w:bCs/>
                <w:sz w:val="44"/>
              </w:rPr>
            </w:pPr>
            <w:r w:rsidRPr="00EE185E">
              <w:rPr>
                <w:b/>
                <w:bCs/>
                <w:sz w:val="44"/>
              </w:rPr>
              <w:t>Aut1</w:t>
            </w:r>
          </w:p>
        </w:tc>
        <w:tc>
          <w:tcPr>
            <w:tcW w:w="2332" w:type="dxa"/>
            <w:shd w:val="clear" w:color="auto" w:fill="D9D9D9" w:themeFill="background1" w:themeFillShade="D9"/>
          </w:tcPr>
          <w:p w14:paraId="16BCCF82" w14:textId="77777777" w:rsidR="00C0210C" w:rsidRPr="00EE185E" w:rsidRDefault="00C0210C" w:rsidP="00EE185E">
            <w:pPr>
              <w:jc w:val="center"/>
              <w:rPr>
                <w:b/>
                <w:bCs/>
                <w:sz w:val="44"/>
              </w:rPr>
            </w:pPr>
            <w:r w:rsidRPr="00EE185E">
              <w:rPr>
                <w:b/>
                <w:bCs/>
                <w:sz w:val="44"/>
              </w:rPr>
              <w:t>Aut2</w:t>
            </w:r>
          </w:p>
        </w:tc>
        <w:tc>
          <w:tcPr>
            <w:tcW w:w="2333" w:type="dxa"/>
            <w:shd w:val="clear" w:color="auto" w:fill="D9D9D9" w:themeFill="background1" w:themeFillShade="D9"/>
          </w:tcPr>
          <w:p w14:paraId="64715DCE" w14:textId="77777777" w:rsidR="00C0210C" w:rsidRPr="00EE185E" w:rsidRDefault="00C0210C" w:rsidP="00EE185E">
            <w:pPr>
              <w:jc w:val="center"/>
              <w:rPr>
                <w:b/>
                <w:bCs/>
                <w:sz w:val="44"/>
              </w:rPr>
            </w:pPr>
            <w:r w:rsidRPr="00EE185E">
              <w:rPr>
                <w:b/>
                <w:bCs/>
                <w:sz w:val="44"/>
              </w:rPr>
              <w:t>Spr1</w:t>
            </w:r>
          </w:p>
        </w:tc>
        <w:tc>
          <w:tcPr>
            <w:tcW w:w="2333" w:type="dxa"/>
            <w:shd w:val="clear" w:color="auto" w:fill="D9D9D9" w:themeFill="background1" w:themeFillShade="D9"/>
          </w:tcPr>
          <w:p w14:paraId="6C288EC9" w14:textId="77777777" w:rsidR="00C0210C" w:rsidRPr="00EE185E" w:rsidRDefault="00C0210C" w:rsidP="00EE185E">
            <w:pPr>
              <w:jc w:val="center"/>
              <w:rPr>
                <w:b/>
                <w:bCs/>
                <w:sz w:val="44"/>
              </w:rPr>
            </w:pPr>
            <w:r w:rsidRPr="00EE185E">
              <w:rPr>
                <w:b/>
                <w:bCs/>
                <w:sz w:val="44"/>
              </w:rPr>
              <w:t>Spr2</w:t>
            </w:r>
          </w:p>
        </w:tc>
        <w:tc>
          <w:tcPr>
            <w:tcW w:w="2257" w:type="dxa"/>
            <w:shd w:val="clear" w:color="auto" w:fill="D9D9D9" w:themeFill="background1" w:themeFillShade="D9"/>
          </w:tcPr>
          <w:p w14:paraId="6AFAA4E3" w14:textId="77777777" w:rsidR="00C0210C" w:rsidRPr="00EE185E" w:rsidRDefault="00C0210C" w:rsidP="00EE185E">
            <w:pPr>
              <w:jc w:val="center"/>
              <w:rPr>
                <w:b/>
                <w:bCs/>
                <w:sz w:val="44"/>
              </w:rPr>
            </w:pPr>
            <w:r w:rsidRPr="00EE185E">
              <w:rPr>
                <w:b/>
                <w:bCs/>
                <w:sz w:val="44"/>
              </w:rPr>
              <w:t>Sum1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2C9479A6" w14:textId="77777777" w:rsidR="00C0210C" w:rsidRPr="00EE185E" w:rsidRDefault="00C0210C" w:rsidP="00EE185E">
            <w:pPr>
              <w:jc w:val="center"/>
              <w:rPr>
                <w:b/>
                <w:bCs/>
                <w:sz w:val="44"/>
              </w:rPr>
            </w:pPr>
            <w:r w:rsidRPr="00EE185E">
              <w:rPr>
                <w:b/>
                <w:bCs/>
                <w:sz w:val="44"/>
              </w:rPr>
              <w:t>Sum2</w:t>
            </w:r>
          </w:p>
        </w:tc>
      </w:tr>
      <w:tr w:rsidR="00EE185E" w14:paraId="7A07E613" w14:textId="77777777" w:rsidTr="00EE185E">
        <w:trPr>
          <w:trHeight w:val="1353"/>
        </w:trPr>
        <w:tc>
          <w:tcPr>
            <w:tcW w:w="1308" w:type="dxa"/>
            <w:shd w:val="clear" w:color="auto" w:fill="D9D9D9" w:themeFill="background1" w:themeFillShade="D9"/>
            <w:vAlign w:val="center"/>
          </w:tcPr>
          <w:p w14:paraId="73EF4B45" w14:textId="77777777" w:rsidR="00C32704" w:rsidRPr="00C0210C" w:rsidRDefault="00C32704" w:rsidP="00EE185E">
            <w:pPr>
              <w:jc w:val="center"/>
              <w:rPr>
                <w:sz w:val="44"/>
              </w:rPr>
            </w:pPr>
            <w:r w:rsidRPr="00C0210C">
              <w:rPr>
                <w:sz w:val="44"/>
              </w:rPr>
              <w:t>EYFS</w:t>
            </w:r>
          </w:p>
        </w:tc>
        <w:tc>
          <w:tcPr>
            <w:tcW w:w="4664" w:type="dxa"/>
            <w:gridSpan w:val="2"/>
            <w:vAlign w:val="center"/>
          </w:tcPr>
          <w:p w14:paraId="3E2784E3" w14:textId="77777777" w:rsidR="00C32704" w:rsidRDefault="00C32704" w:rsidP="00C327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General safety</w:t>
            </w:r>
          </w:p>
          <w:p w14:paraId="0D21C4D2" w14:textId="77777777" w:rsidR="00C32704" w:rsidRDefault="00C32704" w:rsidP="00C327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Who is a stranger</w:t>
            </w:r>
            <w:r w:rsidR="00B553D9">
              <w:rPr>
                <w:sz w:val="24"/>
              </w:rPr>
              <w:t>?</w:t>
            </w:r>
          </w:p>
          <w:p w14:paraId="63886349" w14:textId="77777777" w:rsidR="00C32704" w:rsidRPr="009161DC" w:rsidRDefault="00C32704" w:rsidP="00C327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Strangers in school (visitors)</w:t>
            </w:r>
          </w:p>
        </w:tc>
        <w:tc>
          <w:tcPr>
            <w:tcW w:w="2333" w:type="dxa"/>
            <w:vMerge w:val="restart"/>
            <w:textDirection w:val="btLr"/>
          </w:tcPr>
          <w:p w14:paraId="0255CDCD" w14:textId="77777777" w:rsidR="00C32704" w:rsidRDefault="00C32704" w:rsidP="009161DC">
            <w:pPr>
              <w:ind w:left="113" w:right="113"/>
              <w:jc w:val="center"/>
              <w:rPr>
                <w:sz w:val="44"/>
              </w:rPr>
            </w:pPr>
            <w:r>
              <w:rPr>
                <w:sz w:val="44"/>
              </w:rPr>
              <w:t xml:space="preserve"> </w:t>
            </w:r>
          </w:p>
          <w:p w14:paraId="30C4E2A0" w14:textId="73EF1179" w:rsidR="00C32704" w:rsidRPr="00C0210C" w:rsidRDefault="00016794" w:rsidP="009161DC">
            <w:pPr>
              <w:ind w:left="113" w:right="113"/>
              <w:jc w:val="center"/>
              <w:rPr>
                <w:sz w:val="44"/>
              </w:rPr>
            </w:pPr>
            <w:r>
              <w:rPr>
                <w:sz w:val="44"/>
              </w:rPr>
              <w:t>Safer Internet Day (work based on theme)</w:t>
            </w:r>
            <w:bookmarkStart w:id="0" w:name="_GoBack"/>
            <w:bookmarkEnd w:id="0"/>
          </w:p>
        </w:tc>
        <w:tc>
          <w:tcPr>
            <w:tcW w:w="4590" w:type="dxa"/>
            <w:gridSpan w:val="2"/>
            <w:vAlign w:val="center"/>
          </w:tcPr>
          <w:p w14:paraId="0C36F3F7" w14:textId="77777777" w:rsidR="00C32704" w:rsidRDefault="00C32704" w:rsidP="00C327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Devices at home (working with parents to keep children safe)</w:t>
            </w:r>
          </w:p>
          <w:p w14:paraId="3339FB0F" w14:textId="77777777" w:rsidR="00C32704" w:rsidRDefault="00C32704" w:rsidP="00C327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Fairytales – stranger danger</w:t>
            </w:r>
          </w:p>
        </w:tc>
        <w:tc>
          <w:tcPr>
            <w:tcW w:w="2409" w:type="dxa"/>
            <w:vAlign w:val="center"/>
          </w:tcPr>
          <w:p w14:paraId="52614E5B" w14:textId="77777777" w:rsidR="00C32704" w:rsidRPr="009161DC" w:rsidRDefault="00C32704" w:rsidP="00C3270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Keeping login details safe – logging on ready to start Y1 </w:t>
            </w:r>
          </w:p>
        </w:tc>
      </w:tr>
      <w:tr w:rsidR="00EE185E" w14:paraId="4DA0C16E" w14:textId="77777777" w:rsidTr="00EE185E">
        <w:trPr>
          <w:trHeight w:val="1217"/>
        </w:trPr>
        <w:tc>
          <w:tcPr>
            <w:tcW w:w="1308" w:type="dxa"/>
            <w:shd w:val="clear" w:color="auto" w:fill="D9D9D9" w:themeFill="background1" w:themeFillShade="D9"/>
            <w:vAlign w:val="center"/>
          </w:tcPr>
          <w:p w14:paraId="1C12721F" w14:textId="77777777" w:rsidR="009161DC" w:rsidRPr="00C0210C" w:rsidRDefault="009161DC" w:rsidP="00EE185E">
            <w:pPr>
              <w:jc w:val="center"/>
              <w:rPr>
                <w:sz w:val="44"/>
              </w:rPr>
            </w:pPr>
            <w:r w:rsidRPr="00C0210C">
              <w:rPr>
                <w:sz w:val="44"/>
              </w:rPr>
              <w:t>Y1</w:t>
            </w:r>
          </w:p>
        </w:tc>
        <w:tc>
          <w:tcPr>
            <w:tcW w:w="2332" w:type="dxa"/>
          </w:tcPr>
          <w:p w14:paraId="0AB0D59F" w14:textId="77777777" w:rsidR="009161DC" w:rsidRDefault="009161DC" w:rsidP="009161DC">
            <w:pPr>
              <w:jc w:val="center"/>
              <w:rPr>
                <w:sz w:val="24"/>
              </w:rPr>
            </w:pPr>
            <w:bookmarkStart w:id="1" w:name="_Hlk120612959"/>
          </w:p>
          <w:p w14:paraId="3CFFFDBE" w14:textId="77777777" w:rsidR="009161DC" w:rsidRPr="009161DC" w:rsidRDefault="009161DC" w:rsidP="009161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What is personal info</w:t>
            </w:r>
            <w:r w:rsidR="00DC62BF">
              <w:rPr>
                <w:sz w:val="24"/>
              </w:rPr>
              <w:t>rmation</w:t>
            </w:r>
            <w:r>
              <w:rPr>
                <w:sz w:val="24"/>
              </w:rPr>
              <w:t>?</w:t>
            </w:r>
            <w:bookmarkEnd w:id="1"/>
          </w:p>
        </w:tc>
        <w:tc>
          <w:tcPr>
            <w:tcW w:w="2332" w:type="dxa"/>
          </w:tcPr>
          <w:p w14:paraId="43B638B7" w14:textId="77777777" w:rsidR="009161DC" w:rsidRDefault="009161DC" w:rsidP="009161DC">
            <w:pPr>
              <w:jc w:val="center"/>
              <w:rPr>
                <w:sz w:val="24"/>
              </w:rPr>
            </w:pPr>
          </w:p>
          <w:p w14:paraId="40AAA464" w14:textId="77777777" w:rsidR="009161DC" w:rsidRPr="009161DC" w:rsidRDefault="00CC70F5" w:rsidP="009161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Keeping</w:t>
            </w:r>
            <w:r w:rsidR="009161DC">
              <w:rPr>
                <w:sz w:val="24"/>
              </w:rPr>
              <w:t xml:space="preserve"> personal info</w:t>
            </w:r>
            <w:r>
              <w:rPr>
                <w:sz w:val="24"/>
              </w:rPr>
              <w:t>rmation private</w:t>
            </w:r>
          </w:p>
        </w:tc>
        <w:tc>
          <w:tcPr>
            <w:tcW w:w="2333" w:type="dxa"/>
            <w:vMerge/>
          </w:tcPr>
          <w:p w14:paraId="6D7156FC" w14:textId="77777777" w:rsidR="009161DC" w:rsidRPr="00C0210C" w:rsidRDefault="009161DC" w:rsidP="009161DC">
            <w:pPr>
              <w:jc w:val="center"/>
              <w:rPr>
                <w:sz w:val="44"/>
              </w:rPr>
            </w:pPr>
          </w:p>
        </w:tc>
        <w:tc>
          <w:tcPr>
            <w:tcW w:w="2333" w:type="dxa"/>
          </w:tcPr>
          <w:p w14:paraId="3022E667" w14:textId="77777777" w:rsidR="009161DC" w:rsidRDefault="009161DC" w:rsidP="009161DC">
            <w:pPr>
              <w:rPr>
                <w:sz w:val="24"/>
              </w:rPr>
            </w:pPr>
          </w:p>
          <w:p w14:paraId="45EDC3C7" w14:textId="77777777" w:rsidR="009161DC" w:rsidRPr="009161DC" w:rsidRDefault="009161DC" w:rsidP="009161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Pop ups</w:t>
            </w:r>
            <w:r w:rsidR="00CC70F5">
              <w:rPr>
                <w:sz w:val="24"/>
              </w:rPr>
              <w:t xml:space="preserve"> on your devices</w:t>
            </w:r>
          </w:p>
        </w:tc>
        <w:tc>
          <w:tcPr>
            <w:tcW w:w="2257" w:type="dxa"/>
          </w:tcPr>
          <w:p w14:paraId="4D7C7246" w14:textId="77777777" w:rsidR="009161DC" w:rsidRDefault="009161DC" w:rsidP="009161DC">
            <w:pPr>
              <w:jc w:val="center"/>
              <w:rPr>
                <w:sz w:val="24"/>
              </w:rPr>
            </w:pPr>
          </w:p>
          <w:p w14:paraId="3A38BE1F" w14:textId="77777777" w:rsidR="00E17A45" w:rsidRPr="009161DC" w:rsidRDefault="00CC70F5" w:rsidP="009161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What is o</w:t>
            </w:r>
            <w:r w:rsidR="00E17A45">
              <w:rPr>
                <w:sz w:val="24"/>
              </w:rPr>
              <w:t xml:space="preserve">nline </w:t>
            </w:r>
            <w:r>
              <w:rPr>
                <w:sz w:val="24"/>
              </w:rPr>
              <w:t>b</w:t>
            </w:r>
            <w:r w:rsidR="00E17A45">
              <w:rPr>
                <w:sz w:val="24"/>
              </w:rPr>
              <w:t>ullying</w:t>
            </w:r>
            <w:r>
              <w:rPr>
                <w:sz w:val="24"/>
              </w:rPr>
              <w:t>?</w:t>
            </w:r>
          </w:p>
        </w:tc>
        <w:tc>
          <w:tcPr>
            <w:tcW w:w="2409" w:type="dxa"/>
          </w:tcPr>
          <w:p w14:paraId="2DE28B2C" w14:textId="77777777" w:rsidR="009161DC" w:rsidRDefault="009161DC" w:rsidP="009161DC">
            <w:pPr>
              <w:jc w:val="center"/>
              <w:rPr>
                <w:sz w:val="24"/>
              </w:rPr>
            </w:pPr>
          </w:p>
          <w:p w14:paraId="6701DDA4" w14:textId="77777777" w:rsidR="00DC62BF" w:rsidRPr="009161DC" w:rsidRDefault="00DC62BF" w:rsidP="009161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Searching</w:t>
            </w:r>
            <w:r w:rsidR="00CC70F5">
              <w:rPr>
                <w:sz w:val="24"/>
              </w:rPr>
              <w:t xml:space="preserve"> online</w:t>
            </w:r>
          </w:p>
        </w:tc>
      </w:tr>
      <w:tr w:rsidR="00EE185E" w14:paraId="41D4A94D" w14:textId="77777777" w:rsidTr="00EE185E">
        <w:trPr>
          <w:trHeight w:val="1217"/>
        </w:trPr>
        <w:tc>
          <w:tcPr>
            <w:tcW w:w="1308" w:type="dxa"/>
            <w:shd w:val="clear" w:color="auto" w:fill="D9D9D9" w:themeFill="background1" w:themeFillShade="D9"/>
            <w:vAlign w:val="center"/>
          </w:tcPr>
          <w:p w14:paraId="2B298589" w14:textId="77777777" w:rsidR="009161DC" w:rsidRPr="00C0210C" w:rsidRDefault="009161DC" w:rsidP="00EE185E">
            <w:pPr>
              <w:jc w:val="center"/>
              <w:rPr>
                <w:sz w:val="44"/>
              </w:rPr>
            </w:pPr>
            <w:r w:rsidRPr="00C0210C">
              <w:rPr>
                <w:sz w:val="44"/>
              </w:rPr>
              <w:t>Y2</w:t>
            </w:r>
          </w:p>
        </w:tc>
        <w:tc>
          <w:tcPr>
            <w:tcW w:w="2332" w:type="dxa"/>
          </w:tcPr>
          <w:p w14:paraId="72F493CF" w14:textId="77777777" w:rsidR="009161DC" w:rsidRDefault="009161DC" w:rsidP="009161DC">
            <w:pPr>
              <w:jc w:val="center"/>
              <w:rPr>
                <w:sz w:val="24"/>
              </w:rPr>
            </w:pPr>
          </w:p>
          <w:p w14:paraId="2BD77180" w14:textId="3E1F9508" w:rsidR="00DC62BF" w:rsidRPr="009161DC" w:rsidRDefault="00DC62BF" w:rsidP="009161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Personal Information</w:t>
            </w:r>
            <w:r w:rsidR="00CC70F5">
              <w:rPr>
                <w:sz w:val="24"/>
              </w:rPr>
              <w:t xml:space="preserve"> and </w:t>
            </w:r>
            <w:r w:rsidR="00EE185E">
              <w:rPr>
                <w:sz w:val="24"/>
              </w:rPr>
              <w:t>when not to share it</w:t>
            </w:r>
          </w:p>
        </w:tc>
        <w:tc>
          <w:tcPr>
            <w:tcW w:w="2332" w:type="dxa"/>
          </w:tcPr>
          <w:p w14:paraId="0329F460" w14:textId="77777777" w:rsidR="009161DC" w:rsidRDefault="009161DC" w:rsidP="009161DC">
            <w:pPr>
              <w:jc w:val="center"/>
              <w:rPr>
                <w:sz w:val="24"/>
              </w:rPr>
            </w:pPr>
          </w:p>
          <w:p w14:paraId="7B90B52D" w14:textId="77777777" w:rsidR="00DC62BF" w:rsidRPr="009161DC" w:rsidRDefault="00DC62BF" w:rsidP="009161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Age related</w:t>
            </w:r>
            <w:r w:rsidR="00CC70F5">
              <w:rPr>
                <w:sz w:val="24"/>
              </w:rPr>
              <w:t xml:space="preserve"> games and apps</w:t>
            </w:r>
          </w:p>
        </w:tc>
        <w:tc>
          <w:tcPr>
            <w:tcW w:w="2333" w:type="dxa"/>
            <w:vMerge/>
          </w:tcPr>
          <w:p w14:paraId="7983894A" w14:textId="77777777" w:rsidR="009161DC" w:rsidRPr="00C0210C" w:rsidRDefault="009161DC" w:rsidP="009161DC">
            <w:pPr>
              <w:jc w:val="center"/>
              <w:rPr>
                <w:sz w:val="44"/>
              </w:rPr>
            </w:pPr>
          </w:p>
        </w:tc>
        <w:tc>
          <w:tcPr>
            <w:tcW w:w="2333" w:type="dxa"/>
          </w:tcPr>
          <w:p w14:paraId="4636DC16" w14:textId="77777777" w:rsidR="009161DC" w:rsidRDefault="009161DC" w:rsidP="009161DC">
            <w:pPr>
              <w:jc w:val="center"/>
              <w:rPr>
                <w:sz w:val="24"/>
              </w:rPr>
            </w:pPr>
          </w:p>
          <w:p w14:paraId="41A609BD" w14:textId="77777777" w:rsidR="00DC62BF" w:rsidRPr="009161DC" w:rsidRDefault="00DC62BF" w:rsidP="009161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What is online communication?</w:t>
            </w:r>
          </w:p>
        </w:tc>
        <w:tc>
          <w:tcPr>
            <w:tcW w:w="2257" w:type="dxa"/>
          </w:tcPr>
          <w:p w14:paraId="19D07805" w14:textId="77777777" w:rsidR="009161DC" w:rsidRDefault="009161DC" w:rsidP="009161DC">
            <w:pPr>
              <w:jc w:val="center"/>
              <w:rPr>
                <w:sz w:val="24"/>
              </w:rPr>
            </w:pPr>
          </w:p>
          <w:p w14:paraId="6D9921EB" w14:textId="77777777" w:rsidR="00DC62BF" w:rsidRPr="009161DC" w:rsidRDefault="00DC62BF" w:rsidP="009161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Cyber</w:t>
            </w:r>
            <w:r w:rsidR="00CC70F5">
              <w:rPr>
                <w:sz w:val="24"/>
              </w:rPr>
              <w:t xml:space="preserve"> </w:t>
            </w:r>
            <w:r>
              <w:rPr>
                <w:sz w:val="24"/>
              </w:rPr>
              <w:t>Bullying</w:t>
            </w:r>
          </w:p>
        </w:tc>
        <w:tc>
          <w:tcPr>
            <w:tcW w:w="2409" w:type="dxa"/>
          </w:tcPr>
          <w:p w14:paraId="26B726DD" w14:textId="77777777" w:rsidR="009161DC" w:rsidRDefault="009161DC" w:rsidP="009161DC">
            <w:pPr>
              <w:jc w:val="center"/>
              <w:rPr>
                <w:sz w:val="24"/>
              </w:rPr>
            </w:pPr>
          </w:p>
          <w:p w14:paraId="5B5AB4BD" w14:textId="77777777" w:rsidR="00DC62BF" w:rsidRPr="009161DC" w:rsidRDefault="00CC70F5" w:rsidP="009161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How and when to t</w:t>
            </w:r>
            <w:r w:rsidR="00DC62BF">
              <w:rPr>
                <w:sz w:val="24"/>
              </w:rPr>
              <w:t>rus</w:t>
            </w:r>
            <w:r>
              <w:rPr>
                <w:sz w:val="24"/>
              </w:rPr>
              <w:t>t a</w:t>
            </w:r>
            <w:r w:rsidR="00DC62BF">
              <w:rPr>
                <w:sz w:val="24"/>
              </w:rPr>
              <w:t xml:space="preserve"> website</w:t>
            </w:r>
          </w:p>
        </w:tc>
      </w:tr>
      <w:tr w:rsidR="00EE185E" w14:paraId="263C1D74" w14:textId="77777777" w:rsidTr="00EE185E">
        <w:trPr>
          <w:trHeight w:val="1217"/>
        </w:trPr>
        <w:tc>
          <w:tcPr>
            <w:tcW w:w="1308" w:type="dxa"/>
            <w:shd w:val="clear" w:color="auto" w:fill="D9D9D9" w:themeFill="background1" w:themeFillShade="D9"/>
            <w:vAlign w:val="center"/>
          </w:tcPr>
          <w:p w14:paraId="166FC55E" w14:textId="77777777" w:rsidR="00CC70F5" w:rsidRPr="00C0210C" w:rsidRDefault="00CC70F5" w:rsidP="00EE185E">
            <w:pPr>
              <w:jc w:val="center"/>
              <w:rPr>
                <w:sz w:val="44"/>
              </w:rPr>
            </w:pPr>
            <w:r w:rsidRPr="00C0210C">
              <w:rPr>
                <w:sz w:val="44"/>
              </w:rPr>
              <w:t>Y3</w:t>
            </w:r>
          </w:p>
        </w:tc>
        <w:tc>
          <w:tcPr>
            <w:tcW w:w="4664" w:type="dxa"/>
            <w:gridSpan w:val="2"/>
            <w:vAlign w:val="center"/>
          </w:tcPr>
          <w:p w14:paraId="58F36B2F" w14:textId="77777777" w:rsidR="00CC70F5" w:rsidRPr="009161DC" w:rsidRDefault="00CC70F5" w:rsidP="00CC70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SMART Rules</w:t>
            </w:r>
          </w:p>
        </w:tc>
        <w:tc>
          <w:tcPr>
            <w:tcW w:w="2333" w:type="dxa"/>
            <w:vMerge/>
          </w:tcPr>
          <w:p w14:paraId="0D63C138" w14:textId="77777777" w:rsidR="00CC70F5" w:rsidRPr="00C0210C" w:rsidRDefault="00CC70F5" w:rsidP="009161DC">
            <w:pPr>
              <w:jc w:val="center"/>
              <w:rPr>
                <w:sz w:val="44"/>
              </w:rPr>
            </w:pPr>
          </w:p>
        </w:tc>
        <w:tc>
          <w:tcPr>
            <w:tcW w:w="2333" w:type="dxa"/>
            <w:vAlign w:val="center"/>
          </w:tcPr>
          <w:p w14:paraId="46F83E56" w14:textId="77777777" w:rsidR="00CC70F5" w:rsidRPr="009161DC" w:rsidRDefault="00CC70F5" w:rsidP="00CC70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Powerful passwords</w:t>
            </w:r>
          </w:p>
        </w:tc>
        <w:tc>
          <w:tcPr>
            <w:tcW w:w="2257" w:type="dxa"/>
            <w:vAlign w:val="center"/>
          </w:tcPr>
          <w:p w14:paraId="3C7C3D89" w14:textId="77777777" w:rsidR="00CC70F5" w:rsidRPr="009161DC" w:rsidRDefault="00CC70F5" w:rsidP="00CC70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Showing respect online</w:t>
            </w:r>
          </w:p>
        </w:tc>
        <w:tc>
          <w:tcPr>
            <w:tcW w:w="2409" w:type="dxa"/>
            <w:vAlign w:val="center"/>
          </w:tcPr>
          <w:p w14:paraId="055197E0" w14:textId="77777777" w:rsidR="00CC70F5" w:rsidRPr="009161DC" w:rsidRDefault="00CC70F5" w:rsidP="00CC70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The purpose and reliability of websites</w:t>
            </w:r>
          </w:p>
        </w:tc>
      </w:tr>
      <w:tr w:rsidR="00EE185E" w14:paraId="70EF1D45" w14:textId="77777777" w:rsidTr="00EE185E">
        <w:trPr>
          <w:trHeight w:val="1353"/>
        </w:trPr>
        <w:tc>
          <w:tcPr>
            <w:tcW w:w="1308" w:type="dxa"/>
            <w:shd w:val="clear" w:color="auto" w:fill="D9D9D9" w:themeFill="background1" w:themeFillShade="D9"/>
            <w:vAlign w:val="center"/>
          </w:tcPr>
          <w:p w14:paraId="6B42C401" w14:textId="77777777" w:rsidR="009161DC" w:rsidRPr="00C0210C" w:rsidRDefault="009161DC" w:rsidP="00EE185E">
            <w:pPr>
              <w:jc w:val="center"/>
              <w:rPr>
                <w:sz w:val="44"/>
              </w:rPr>
            </w:pPr>
            <w:r w:rsidRPr="00C0210C">
              <w:rPr>
                <w:sz w:val="44"/>
              </w:rPr>
              <w:t>Y4</w:t>
            </w:r>
          </w:p>
        </w:tc>
        <w:tc>
          <w:tcPr>
            <w:tcW w:w="2332" w:type="dxa"/>
            <w:vAlign w:val="center"/>
          </w:tcPr>
          <w:p w14:paraId="7B664489" w14:textId="77777777" w:rsidR="009161DC" w:rsidRPr="009161DC" w:rsidRDefault="00CC70F5" w:rsidP="00CC70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Personal information on social media (privacy settings)</w:t>
            </w:r>
          </w:p>
        </w:tc>
        <w:tc>
          <w:tcPr>
            <w:tcW w:w="2332" w:type="dxa"/>
            <w:vAlign w:val="center"/>
          </w:tcPr>
          <w:p w14:paraId="1D602472" w14:textId="77777777" w:rsidR="009161DC" w:rsidRPr="009161DC" w:rsidRDefault="00CC70F5" w:rsidP="00CC70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Stranger danger online</w:t>
            </w:r>
          </w:p>
        </w:tc>
        <w:tc>
          <w:tcPr>
            <w:tcW w:w="2333" w:type="dxa"/>
            <w:vMerge/>
          </w:tcPr>
          <w:p w14:paraId="0C62F9D1" w14:textId="77777777" w:rsidR="009161DC" w:rsidRPr="00C0210C" w:rsidRDefault="009161DC" w:rsidP="009161DC">
            <w:pPr>
              <w:jc w:val="center"/>
              <w:rPr>
                <w:sz w:val="44"/>
              </w:rPr>
            </w:pPr>
          </w:p>
        </w:tc>
        <w:tc>
          <w:tcPr>
            <w:tcW w:w="2333" w:type="dxa"/>
            <w:vAlign w:val="center"/>
          </w:tcPr>
          <w:p w14:paraId="4C167694" w14:textId="77777777" w:rsidR="009161DC" w:rsidRPr="009161DC" w:rsidRDefault="00CC70F5" w:rsidP="00CC70F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Cyber bullying- upstanders and bystanders </w:t>
            </w:r>
          </w:p>
        </w:tc>
        <w:tc>
          <w:tcPr>
            <w:tcW w:w="2257" w:type="dxa"/>
            <w:vAlign w:val="center"/>
          </w:tcPr>
          <w:p w14:paraId="14CFF9B0" w14:textId="77777777" w:rsidR="009161DC" w:rsidRPr="009161DC" w:rsidRDefault="00CC70F5" w:rsidP="00CC70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Being a good digital citizen</w:t>
            </w:r>
          </w:p>
        </w:tc>
        <w:tc>
          <w:tcPr>
            <w:tcW w:w="2409" w:type="dxa"/>
            <w:vAlign w:val="center"/>
          </w:tcPr>
          <w:p w14:paraId="09AA9A53" w14:textId="77777777" w:rsidR="009161DC" w:rsidRPr="009161DC" w:rsidRDefault="00CC70F5" w:rsidP="00CC70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Effective ways to search online</w:t>
            </w:r>
          </w:p>
        </w:tc>
      </w:tr>
      <w:tr w:rsidR="00EE185E" w14:paraId="67A6A5ED" w14:textId="77777777" w:rsidTr="00EE185E">
        <w:trPr>
          <w:trHeight w:val="1217"/>
        </w:trPr>
        <w:tc>
          <w:tcPr>
            <w:tcW w:w="1308" w:type="dxa"/>
            <w:shd w:val="clear" w:color="auto" w:fill="D9D9D9" w:themeFill="background1" w:themeFillShade="D9"/>
            <w:vAlign w:val="center"/>
          </w:tcPr>
          <w:p w14:paraId="2042C5F9" w14:textId="77777777" w:rsidR="009161DC" w:rsidRPr="00C0210C" w:rsidRDefault="009161DC" w:rsidP="00EE185E">
            <w:pPr>
              <w:jc w:val="center"/>
              <w:rPr>
                <w:sz w:val="44"/>
              </w:rPr>
            </w:pPr>
            <w:r w:rsidRPr="00C0210C">
              <w:rPr>
                <w:sz w:val="44"/>
              </w:rPr>
              <w:t>Y5</w:t>
            </w:r>
          </w:p>
        </w:tc>
        <w:tc>
          <w:tcPr>
            <w:tcW w:w="2332" w:type="dxa"/>
            <w:vAlign w:val="center"/>
          </w:tcPr>
          <w:p w14:paraId="3CB19622" w14:textId="24163DC3" w:rsidR="009161DC" w:rsidRPr="009161DC" w:rsidRDefault="00DF6324" w:rsidP="00CC70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Mobile phone safety</w:t>
            </w:r>
          </w:p>
        </w:tc>
        <w:tc>
          <w:tcPr>
            <w:tcW w:w="2332" w:type="dxa"/>
            <w:vAlign w:val="center"/>
          </w:tcPr>
          <w:p w14:paraId="03D9646E" w14:textId="77777777" w:rsidR="009161DC" w:rsidRPr="009161DC" w:rsidRDefault="00CC70F5" w:rsidP="00CC70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Altering photos (body image)</w:t>
            </w:r>
          </w:p>
        </w:tc>
        <w:tc>
          <w:tcPr>
            <w:tcW w:w="2333" w:type="dxa"/>
            <w:vMerge/>
          </w:tcPr>
          <w:p w14:paraId="45EE8DC7" w14:textId="77777777" w:rsidR="009161DC" w:rsidRPr="00C0210C" w:rsidRDefault="009161DC" w:rsidP="009161DC">
            <w:pPr>
              <w:jc w:val="center"/>
              <w:rPr>
                <w:sz w:val="44"/>
              </w:rPr>
            </w:pPr>
          </w:p>
        </w:tc>
        <w:tc>
          <w:tcPr>
            <w:tcW w:w="2333" w:type="dxa"/>
            <w:vAlign w:val="center"/>
          </w:tcPr>
          <w:p w14:paraId="6BC1DF83" w14:textId="77777777" w:rsidR="009161DC" w:rsidRPr="009161DC" w:rsidRDefault="00CC70F5" w:rsidP="00CC70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What is SPAM and how to deal with it</w:t>
            </w:r>
          </w:p>
        </w:tc>
        <w:tc>
          <w:tcPr>
            <w:tcW w:w="2257" w:type="dxa"/>
            <w:vAlign w:val="center"/>
          </w:tcPr>
          <w:p w14:paraId="07A884BA" w14:textId="77777777" w:rsidR="009161DC" w:rsidRPr="009161DC" w:rsidRDefault="00CC70F5" w:rsidP="00CC70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Trolling</w:t>
            </w:r>
          </w:p>
        </w:tc>
        <w:tc>
          <w:tcPr>
            <w:tcW w:w="2409" w:type="dxa"/>
            <w:vAlign w:val="center"/>
          </w:tcPr>
          <w:p w14:paraId="66F888D8" w14:textId="27D58CF5" w:rsidR="009161DC" w:rsidRPr="009161DC" w:rsidRDefault="00436840" w:rsidP="00CC70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  <w:r w:rsidR="00CC70F5">
              <w:rPr>
                <w:sz w:val="24"/>
              </w:rPr>
              <w:t>opyright</w:t>
            </w:r>
          </w:p>
        </w:tc>
      </w:tr>
      <w:tr w:rsidR="00EE185E" w14:paraId="24C69106" w14:textId="77777777" w:rsidTr="00EE185E">
        <w:trPr>
          <w:trHeight w:val="1353"/>
        </w:trPr>
        <w:tc>
          <w:tcPr>
            <w:tcW w:w="1308" w:type="dxa"/>
            <w:shd w:val="clear" w:color="auto" w:fill="D9D9D9" w:themeFill="background1" w:themeFillShade="D9"/>
            <w:vAlign w:val="center"/>
          </w:tcPr>
          <w:p w14:paraId="7F385EAB" w14:textId="77777777" w:rsidR="009161DC" w:rsidRPr="00C0210C" w:rsidRDefault="009161DC" w:rsidP="00EE185E">
            <w:pPr>
              <w:jc w:val="center"/>
              <w:rPr>
                <w:sz w:val="44"/>
              </w:rPr>
            </w:pPr>
            <w:r w:rsidRPr="00C0210C">
              <w:rPr>
                <w:sz w:val="44"/>
              </w:rPr>
              <w:t>Y6</w:t>
            </w:r>
          </w:p>
        </w:tc>
        <w:tc>
          <w:tcPr>
            <w:tcW w:w="2332" w:type="dxa"/>
            <w:vAlign w:val="center"/>
          </w:tcPr>
          <w:p w14:paraId="3094C3B4" w14:textId="77777777" w:rsidR="009161DC" w:rsidRPr="009161DC" w:rsidRDefault="00CC70F5" w:rsidP="00CC70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Trustworthy friendships online</w:t>
            </w:r>
          </w:p>
        </w:tc>
        <w:tc>
          <w:tcPr>
            <w:tcW w:w="2332" w:type="dxa"/>
            <w:vAlign w:val="center"/>
          </w:tcPr>
          <w:p w14:paraId="56249459" w14:textId="77777777" w:rsidR="009161DC" w:rsidRPr="009161DC" w:rsidRDefault="00CC70F5" w:rsidP="00CC70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Online fraud</w:t>
            </w:r>
          </w:p>
        </w:tc>
        <w:tc>
          <w:tcPr>
            <w:tcW w:w="2333" w:type="dxa"/>
            <w:vMerge/>
          </w:tcPr>
          <w:p w14:paraId="545C10DE" w14:textId="77777777" w:rsidR="009161DC" w:rsidRPr="00C0210C" w:rsidRDefault="009161DC" w:rsidP="009161DC">
            <w:pPr>
              <w:jc w:val="center"/>
              <w:rPr>
                <w:sz w:val="44"/>
              </w:rPr>
            </w:pPr>
          </w:p>
        </w:tc>
        <w:tc>
          <w:tcPr>
            <w:tcW w:w="2333" w:type="dxa"/>
            <w:vAlign w:val="center"/>
          </w:tcPr>
          <w:p w14:paraId="6AFFFC1F" w14:textId="77777777" w:rsidR="009161DC" w:rsidRPr="009161DC" w:rsidRDefault="00CC70F5" w:rsidP="00CC70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Privacy settings and rules</w:t>
            </w:r>
          </w:p>
        </w:tc>
        <w:tc>
          <w:tcPr>
            <w:tcW w:w="2257" w:type="dxa"/>
            <w:vAlign w:val="center"/>
          </w:tcPr>
          <w:p w14:paraId="79782B8B" w14:textId="77777777" w:rsidR="009161DC" w:rsidRPr="009161DC" w:rsidRDefault="00CC70F5" w:rsidP="00CC70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Stereotypes online (body image and photoshopping)</w:t>
            </w:r>
          </w:p>
        </w:tc>
        <w:tc>
          <w:tcPr>
            <w:tcW w:w="2409" w:type="dxa"/>
            <w:vAlign w:val="center"/>
          </w:tcPr>
          <w:p w14:paraId="122B5E1F" w14:textId="77777777" w:rsidR="009161DC" w:rsidRPr="009161DC" w:rsidRDefault="00CC70F5" w:rsidP="00CC70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Social media- grooming and online challenges</w:t>
            </w:r>
          </w:p>
        </w:tc>
      </w:tr>
    </w:tbl>
    <w:p w14:paraId="70B64AC6" w14:textId="77777777" w:rsidR="00C0210C" w:rsidRDefault="00C0210C" w:rsidP="00EE185E"/>
    <w:sectPr w:rsidR="00C0210C" w:rsidSect="00C0210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10C"/>
    <w:rsid w:val="00016794"/>
    <w:rsid w:val="00436840"/>
    <w:rsid w:val="005B5F69"/>
    <w:rsid w:val="009161DC"/>
    <w:rsid w:val="00973FD3"/>
    <w:rsid w:val="00B553D9"/>
    <w:rsid w:val="00BF7B2B"/>
    <w:rsid w:val="00C0210C"/>
    <w:rsid w:val="00C32704"/>
    <w:rsid w:val="00CC70F5"/>
    <w:rsid w:val="00CD3D00"/>
    <w:rsid w:val="00DC62BF"/>
    <w:rsid w:val="00DF6324"/>
    <w:rsid w:val="00E17A45"/>
    <w:rsid w:val="00EA1B96"/>
    <w:rsid w:val="00EE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4CED8"/>
  <w15:chartTrackingRefBased/>
  <w15:docId w15:val="{D6174DB8-164D-4F68-98CA-F5C6B76FA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2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Carter (Front Street)</dc:creator>
  <cp:keywords/>
  <dc:description/>
  <cp:lastModifiedBy>Jess Carter (Front Street)</cp:lastModifiedBy>
  <cp:revision>6</cp:revision>
  <cp:lastPrinted>2022-11-29T14:06:00Z</cp:lastPrinted>
  <dcterms:created xsi:type="dcterms:W3CDTF">2022-11-29T15:23:00Z</dcterms:created>
  <dcterms:modified xsi:type="dcterms:W3CDTF">2023-01-09T14:10:00Z</dcterms:modified>
</cp:coreProperties>
</file>