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44"/>
        <w:gridCol w:w="3260"/>
        <w:gridCol w:w="5300"/>
      </w:tblGrid>
      <w:tr w:rsidR="001C7419" w:rsidTr="001C7419">
        <w:tc>
          <w:tcPr>
            <w:tcW w:w="10314" w:type="dxa"/>
            <w:gridSpan w:val="3"/>
          </w:tcPr>
          <w:p w:rsidR="001C7419" w:rsidRPr="00F43794" w:rsidRDefault="001C7419" w:rsidP="001C7419">
            <w:pPr>
              <w:rPr>
                <w:b/>
              </w:rPr>
            </w:pPr>
            <w:r w:rsidRPr="00E82468">
              <w:rPr>
                <w:b/>
                <w:highlight w:val="lightGray"/>
              </w:rPr>
              <w:t>Layered objectives</w:t>
            </w:r>
            <w:r w:rsidR="00333917">
              <w:rPr>
                <w:b/>
                <w:highlight w:val="lightGray"/>
              </w:rPr>
              <w:t xml:space="preserve"> (taught within other topics &amp;</w:t>
            </w:r>
            <w:bookmarkStart w:id="0" w:name="_GoBack"/>
            <w:bookmarkEnd w:id="0"/>
            <w:r w:rsidRPr="00E82468">
              <w:rPr>
                <w:b/>
                <w:highlight w:val="lightGray"/>
              </w:rPr>
              <w:t xml:space="preserve"> also within other foundation subjects and curriculum areas):</w:t>
            </w:r>
            <w:r w:rsidRPr="00F43794">
              <w:rPr>
                <w:b/>
              </w:rPr>
              <w:t xml:space="preserve"> </w:t>
            </w:r>
          </w:p>
          <w:p w:rsidR="00517177" w:rsidRPr="00BC43B1" w:rsidRDefault="00517177" w:rsidP="00517177">
            <w:pPr>
              <w:numPr>
                <w:ilvl w:val="0"/>
                <w:numId w:val="1"/>
              </w:numPr>
              <w:ind w:left="360"/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>Solve comparison, sum and difference problems using information presented in bar charts, pictograms, tables and other graphs.</w:t>
            </w:r>
          </w:p>
          <w:p w:rsidR="00517177" w:rsidRPr="00BC43B1" w:rsidRDefault="00BC43B1" w:rsidP="00517177">
            <w:pPr>
              <w:numPr>
                <w:ilvl w:val="0"/>
                <w:numId w:val="1"/>
              </w:numPr>
              <w:ind w:left="36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 xml:space="preserve">Collect, represent and interpret statistical data. </w:t>
            </w:r>
            <w:r w:rsidR="00517177" w:rsidRPr="00BC43B1">
              <w:rPr>
                <w:rFonts w:cs="Times New Roman"/>
                <w:i/>
                <w:iCs/>
                <w:sz w:val="18"/>
                <w:szCs w:val="18"/>
              </w:rPr>
              <w:t xml:space="preserve">Pose </w:t>
            </w:r>
            <w:r w:rsidRPr="00BC43B1">
              <w:rPr>
                <w:rFonts w:cs="Times New Roman"/>
                <w:i/>
                <w:iCs/>
                <w:sz w:val="18"/>
                <w:szCs w:val="18"/>
              </w:rPr>
              <w:t xml:space="preserve">and answer </w:t>
            </w:r>
            <w:r w:rsidR="00517177" w:rsidRPr="00BC43B1">
              <w:rPr>
                <w:rFonts w:cs="Times New Roman"/>
                <w:i/>
                <w:iCs/>
                <w:sz w:val="18"/>
                <w:szCs w:val="18"/>
              </w:rPr>
              <w:t>questions using different graphs charts and tables.</w:t>
            </w:r>
          </w:p>
          <w:p w:rsidR="00BC43B1" w:rsidRPr="00BC43B1" w:rsidRDefault="00517177" w:rsidP="00517177">
            <w:pPr>
              <w:numPr>
                <w:ilvl w:val="0"/>
                <w:numId w:val="1"/>
              </w:numPr>
              <w:ind w:left="360"/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i/>
                <w:iCs/>
                <w:sz w:val="18"/>
                <w:szCs w:val="18"/>
              </w:rPr>
              <w:t>Understand an</w:t>
            </w:r>
            <w:r w:rsidR="00BC43B1" w:rsidRPr="00BC43B1">
              <w:rPr>
                <w:rFonts w:cs="Times New Roman"/>
                <w:i/>
                <w:iCs/>
                <w:sz w:val="18"/>
                <w:szCs w:val="18"/>
              </w:rPr>
              <w:t>d use Venn and Carroll diagrams(shape)</w:t>
            </w:r>
          </w:p>
          <w:p w:rsidR="00517177" w:rsidRPr="00BC43B1" w:rsidRDefault="00517177" w:rsidP="00517177">
            <w:pPr>
              <w:numPr>
                <w:ilvl w:val="0"/>
                <w:numId w:val="1"/>
              </w:numPr>
              <w:ind w:left="360"/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>Interpret and present discrete and continuous data using appropriate graphical methods, including bar charts and time graphs.</w:t>
            </w:r>
          </w:p>
          <w:p w:rsidR="001C7419" w:rsidRPr="00BC43B1" w:rsidRDefault="00517177" w:rsidP="00BC43B1">
            <w:pPr>
              <w:numPr>
                <w:ilvl w:val="0"/>
                <w:numId w:val="1"/>
              </w:numPr>
              <w:ind w:left="360"/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>Solve comparison, sum and difference problems using information presented in bar charts, pictograms, tables and other graphs.</w:t>
            </w:r>
          </w:p>
        </w:tc>
        <w:tc>
          <w:tcPr>
            <w:tcW w:w="5300" w:type="dxa"/>
            <w:vMerge w:val="restart"/>
          </w:tcPr>
          <w:p w:rsidR="00517177" w:rsidRPr="008A4E8A" w:rsidRDefault="00517177" w:rsidP="00517177">
            <w:pPr>
              <w:jc w:val="center"/>
              <w:rPr>
                <w:b/>
                <w:sz w:val="20"/>
                <w:szCs w:val="20"/>
              </w:rPr>
            </w:pPr>
            <w:r w:rsidRPr="008A4E8A">
              <w:rPr>
                <w:b/>
                <w:sz w:val="20"/>
                <w:szCs w:val="20"/>
                <w:highlight w:val="lightGray"/>
              </w:rPr>
              <w:t>Continually Revisited Objectives</w:t>
            </w:r>
          </w:p>
          <w:p w:rsidR="00517177" w:rsidRPr="008A4E8A" w:rsidRDefault="00517177" w:rsidP="00517177">
            <w:pPr>
              <w:jc w:val="center"/>
              <w:rPr>
                <w:b/>
                <w:sz w:val="20"/>
                <w:szCs w:val="20"/>
              </w:rPr>
            </w:pPr>
            <w:r w:rsidRPr="008A4E8A">
              <w:rPr>
                <w:b/>
                <w:sz w:val="20"/>
                <w:szCs w:val="20"/>
              </w:rPr>
              <w:t>(Hi3/Maths Blast, Fluency Friday) :</w:t>
            </w:r>
          </w:p>
          <w:p w:rsidR="00517177" w:rsidRPr="00790F29" w:rsidRDefault="00517177" w:rsidP="002459D0">
            <w:pPr>
              <w:numPr>
                <w:ilvl w:val="0"/>
                <w:numId w:val="2"/>
              </w:numPr>
              <w:contextualSpacing/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  <w:r w:rsidRPr="00790F29">
              <w:rPr>
                <w:rFonts w:cs="Times New Roman"/>
                <w:i/>
                <w:iCs/>
                <w:sz w:val="20"/>
                <w:szCs w:val="20"/>
              </w:rPr>
              <w:t>Continue to</w:t>
            </w:r>
            <w:r w:rsidRPr="00790F29">
              <w:rPr>
                <w:rFonts w:cs="Times New Roman"/>
                <w:b/>
                <w:bCs/>
                <w:sz w:val="20"/>
                <w:szCs w:val="20"/>
              </w:rPr>
              <w:t xml:space="preserve"> count in </w:t>
            </w:r>
            <w:r w:rsidRPr="00790F29">
              <w:rPr>
                <w:rFonts w:cs="Times New Roman"/>
                <w:i/>
                <w:iCs/>
                <w:sz w:val="20"/>
                <w:szCs w:val="20"/>
              </w:rPr>
              <w:t>and recognise known multiples, extend to</w:t>
            </w:r>
            <w:r w:rsidRPr="00790F29">
              <w:rPr>
                <w:rFonts w:cs="Times New Roman"/>
                <w:b/>
                <w:bCs/>
                <w:sz w:val="20"/>
                <w:szCs w:val="20"/>
              </w:rPr>
              <w:t xml:space="preserve"> multiples of 6, 7, 9, 25 and 1000.</w:t>
            </w:r>
          </w:p>
          <w:p w:rsidR="00517177" w:rsidRPr="00790F29" w:rsidRDefault="00517177" w:rsidP="002459D0">
            <w:pPr>
              <w:numPr>
                <w:ilvl w:val="0"/>
                <w:numId w:val="2"/>
              </w:num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790F29">
              <w:rPr>
                <w:rFonts w:cs="Times New Roman"/>
                <w:i/>
                <w:iCs/>
                <w:sz w:val="20"/>
                <w:szCs w:val="20"/>
              </w:rPr>
              <w:t>Recognise patterns in sequences of multiples and connections between them e.g. explore patterns on a 12 x 12 multiplication grid.</w:t>
            </w:r>
          </w:p>
          <w:p w:rsidR="00BC43B1" w:rsidRDefault="00BC43B1" w:rsidP="002459D0">
            <w:pPr>
              <w:numPr>
                <w:ilvl w:val="0"/>
                <w:numId w:val="2"/>
              </w:num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BC43B1">
              <w:rPr>
                <w:rFonts w:cs="Times New Roman"/>
                <w:i/>
                <w:iCs/>
                <w:sz w:val="20"/>
                <w:szCs w:val="20"/>
              </w:rPr>
              <w:t>Use the vocabulary: factor,</w:t>
            </w:r>
            <w:r w:rsidR="00517177" w:rsidRPr="00BC43B1">
              <w:rPr>
                <w:rFonts w:cs="Times New Roman"/>
                <w:i/>
                <w:iCs/>
                <w:sz w:val="20"/>
                <w:szCs w:val="20"/>
              </w:rPr>
              <w:t xml:space="preserve"> multiples</w:t>
            </w:r>
            <w:r w:rsidRPr="00BC43B1">
              <w:rPr>
                <w:rFonts w:cs="Times New Roman"/>
                <w:i/>
                <w:iCs/>
                <w:sz w:val="20"/>
                <w:szCs w:val="20"/>
              </w:rPr>
              <w:t xml:space="preserve">, common factors and multiples (fractions link). </w:t>
            </w:r>
            <w:r w:rsidR="00517177" w:rsidRPr="00BC43B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</w:p>
          <w:p w:rsidR="00517177" w:rsidRPr="00BC43B1" w:rsidRDefault="00517177" w:rsidP="002459D0">
            <w:pPr>
              <w:numPr>
                <w:ilvl w:val="0"/>
                <w:numId w:val="2"/>
              </w:num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BC43B1">
              <w:rPr>
                <w:rFonts w:cs="Times New Roman"/>
                <w:i/>
                <w:iCs/>
                <w:sz w:val="20"/>
                <w:szCs w:val="20"/>
              </w:rPr>
              <w:t xml:space="preserve">Recognise and extend number sequences </w:t>
            </w:r>
            <w:r w:rsidR="00244D90">
              <w:rPr>
                <w:rFonts w:cs="Times New Roman"/>
                <w:i/>
                <w:iCs/>
                <w:sz w:val="20"/>
                <w:szCs w:val="20"/>
              </w:rPr>
              <w:t xml:space="preserve">- </w:t>
            </w:r>
            <w:r w:rsidRPr="00BC43B1">
              <w:rPr>
                <w:rFonts w:cs="Times New Roman"/>
                <w:i/>
                <w:iCs/>
                <w:sz w:val="20"/>
                <w:szCs w:val="20"/>
              </w:rPr>
              <w:t>extending beyond zero when counting back.</w:t>
            </w:r>
          </w:p>
          <w:p w:rsidR="00244D90" w:rsidRPr="00BC43B1" w:rsidRDefault="00244D90" w:rsidP="002459D0">
            <w:pPr>
              <w:numPr>
                <w:ilvl w:val="0"/>
                <w:numId w:val="2"/>
              </w:numPr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i/>
                <w:iCs/>
                <w:sz w:val="18"/>
                <w:szCs w:val="18"/>
              </w:rPr>
              <w:t>Interpret</w:t>
            </w:r>
            <w:r w:rsidRPr="00BC43B1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BC43B1">
              <w:rPr>
                <w:rFonts w:cs="Times New Roman"/>
                <w:i/>
                <w:iCs/>
                <w:sz w:val="18"/>
                <w:szCs w:val="18"/>
              </w:rPr>
              <w:t>negative numbers in context</w:t>
            </w: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BC43B1">
              <w:rPr>
                <w:rFonts w:cs="Times New Roman"/>
                <w:i/>
                <w:iCs/>
                <w:sz w:val="18"/>
                <w:szCs w:val="18"/>
              </w:rPr>
              <w:t>and</w:t>
            </w: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 count backwards through zero to include negative numbers.</w:t>
            </w:r>
          </w:p>
          <w:p w:rsidR="001C7419" w:rsidRPr="00244D90" w:rsidRDefault="00244D90" w:rsidP="002459D0">
            <w:pPr>
              <w:numPr>
                <w:ilvl w:val="0"/>
                <w:numId w:val="2"/>
              </w:numPr>
              <w:contextualSpacing/>
              <w:rPr>
                <w:rFonts w:cs="Times New Roman"/>
                <w:i/>
                <w:iCs/>
                <w:sz w:val="16"/>
                <w:szCs w:val="16"/>
                <w:u w:val="single"/>
              </w:rPr>
            </w:pPr>
            <w:r w:rsidRPr="00244D90">
              <w:rPr>
                <w:rFonts w:cs="Times New Roman"/>
                <w:b/>
                <w:bCs/>
                <w:sz w:val="18"/>
                <w:szCs w:val="18"/>
              </w:rPr>
              <w:t xml:space="preserve">Find 1000 more or </w:t>
            </w:r>
            <w:proofErr w:type="gramStart"/>
            <w:r w:rsidRPr="00244D90">
              <w:rPr>
                <w:rFonts w:cs="Times New Roman"/>
                <w:b/>
                <w:bCs/>
                <w:sz w:val="18"/>
                <w:szCs w:val="18"/>
              </w:rPr>
              <w:t xml:space="preserve">less </w:t>
            </w:r>
            <w:r>
              <w:rPr>
                <w:rFonts w:cs="Times New Roman"/>
                <w:b/>
                <w:bCs/>
                <w:sz w:val="18"/>
                <w:szCs w:val="18"/>
              </w:rPr>
              <w:t>.</w:t>
            </w:r>
            <w:proofErr w:type="gramEnd"/>
          </w:p>
          <w:p w:rsidR="00244D90" w:rsidRPr="00BC43B1" w:rsidRDefault="00244D90" w:rsidP="002459D0">
            <w:pPr>
              <w:numPr>
                <w:ilvl w:val="0"/>
                <w:numId w:val="2"/>
              </w:numPr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Recognise the place value of each digit in </w:t>
            </w:r>
            <w:proofErr w:type="spellStart"/>
            <w:r>
              <w:rPr>
                <w:rFonts w:cs="Times New Roman"/>
                <w:b/>
                <w:bCs/>
                <w:sz w:val="18"/>
                <w:szCs w:val="18"/>
              </w:rPr>
              <w:t>Th</w:t>
            </w:r>
            <w:proofErr w:type="spellEnd"/>
            <w:r>
              <w:rPr>
                <w:rFonts w:cs="Times New Roman"/>
                <w:b/>
                <w:bCs/>
                <w:sz w:val="18"/>
                <w:szCs w:val="18"/>
              </w:rPr>
              <w:t xml:space="preserve">, H, T O </w:t>
            </w:r>
          </w:p>
          <w:p w:rsidR="00244D90" w:rsidRPr="00244D90" w:rsidRDefault="00244D90" w:rsidP="002459D0">
            <w:pPr>
              <w:numPr>
                <w:ilvl w:val="0"/>
                <w:numId w:val="2"/>
              </w:numPr>
              <w:rPr>
                <w:rFonts w:cs="Times New Roman"/>
                <w:sz w:val="18"/>
                <w:szCs w:val="18"/>
              </w:rPr>
            </w:pPr>
            <w:r w:rsidRPr="00244D90">
              <w:rPr>
                <w:rFonts w:cs="Times New Roman"/>
                <w:i/>
                <w:iCs/>
                <w:sz w:val="18"/>
                <w:szCs w:val="18"/>
              </w:rPr>
              <w:t>Use the vocabulary of comparing and ordering numbers including use of &gt;, &lt; symbols and = sign.</w:t>
            </w:r>
          </w:p>
          <w:p w:rsidR="00244D90" w:rsidRPr="00244D90" w:rsidRDefault="00244D90" w:rsidP="002459D0">
            <w:pPr>
              <w:numPr>
                <w:ilvl w:val="0"/>
                <w:numId w:val="2"/>
              </w:numPr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244D90">
              <w:rPr>
                <w:rFonts w:cs="Times New Roman"/>
                <w:b/>
                <w:bCs/>
                <w:sz w:val="18"/>
                <w:szCs w:val="18"/>
              </w:rPr>
              <w:t xml:space="preserve">Round any number to the nearest 10, 100 or 1000.  </w:t>
            </w:r>
          </w:p>
          <w:p w:rsidR="00244D90" w:rsidRPr="00E07999" w:rsidRDefault="00244D90" w:rsidP="002459D0">
            <w:pPr>
              <w:numPr>
                <w:ilvl w:val="0"/>
                <w:numId w:val="2"/>
              </w:numPr>
              <w:contextualSpacing/>
              <w:rPr>
                <w:rFonts w:cs="Times New Roman"/>
                <w:i/>
                <w:iCs/>
                <w:sz w:val="16"/>
                <w:szCs w:val="16"/>
                <w:u w:val="single"/>
              </w:rPr>
            </w:pPr>
            <w:r w:rsidRPr="00244D90">
              <w:rPr>
                <w:rFonts w:cs="Times New Roman"/>
                <w:i/>
                <w:iCs/>
                <w:sz w:val="18"/>
                <w:szCs w:val="18"/>
              </w:rPr>
              <w:t xml:space="preserve">Apply understanding of the number system to </w:t>
            </w:r>
            <w:r w:rsidRPr="00244D90">
              <w:rPr>
                <w:rFonts w:cs="Times New Roman"/>
                <w:b/>
                <w:bCs/>
                <w:sz w:val="18"/>
                <w:szCs w:val="18"/>
              </w:rPr>
              <w:t>solve number and practical problems</w:t>
            </w:r>
            <w:r w:rsidRPr="00244D90">
              <w:rPr>
                <w:rFonts w:cs="Times New Roman"/>
                <w:i/>
                <w:iCs/>
                <w:sz w:val="18"/>
                <w:szCs w:val="18"/>
              </w:rPr>
              <w:t xml:space="preserve"> and puzzles involving </w:t>
            </w:r>
            <w:r w:rsidRPr="00244D90">
              <w:rPr>
                <w:rFonts w:cs="Times New Roman"/>
                <w:b/>
                <w:bCs/>
                <w:sz w:val="18"/>
                <w:szCs w:val="18"/>
              </w:rPr>
              <w:t>increasingly large positive numbers</w:t>
            </w:r>
            <w:r w:rsidRPr="00244D90">
              <w:rPr>
                <w:rFonts w:cs="Times New Roman"/>
                <w:i/>
                <w:iCs/>
                <w:sz w:val="18"/>
                <w:szCs w:val="18"/>
              </w:rPr>
              <w:t>, money or measures. Explain methods</w:t>
            </w:r>
          </w:p>
          <w:p w:rsidR="00E07999" w:rsidRPr="00E07999" w:rsidRDefault="00E07999" w:rsidP="002459D0">
            <w:pPr>
              <w:numPr>
                <w:ilvl w:val="0"/>
                <w:numId w:val="2"/>
              </w:numPr>
              <w:contextualSpacing/>
              <w:rPr>
                <w:rFonts w:cs="Times New Roman"/>
                <w:i/>
                <w:iCs/>
                <w:sz w:val="16"/>
                <w:szCs w:val="16"/>
                <w:u w:val="single"/>
              </w:rPr>
            </w:pPr>
            <w:r w:rsidRPr="00244D90">
              <w:rPr>
                <w:rFonts w:cs="Times New Roman"/>
                <w:sz w:val="18"/>
                <w:szCs w:val="18"/>
              </w:rPr>
              <w:t>Use and explain the equals sign to indicate equivalence</w:t>
            </w:r>
          </w:p>
          <w:p w:rsidR="00E07999" w:rsidRPr="002459D0" w:rsidRDefault="00E07999" w:rsidP="002459D0">
            <w:pPr>
              <w:numPr>
                <w:ilvl w:val="0"/>
                <w:numId w:val="2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i/>
                <w:iCs/>
                <w:sz w:val="18"/>
                <w:szCs w:val="18"/>
              </w:rPr>
              <w:t>Solve calculation problems using information from a range of tables and charts.</w:t>
            </w:r>
          </w:p>
          <w:p w:rsidR="002459D0" w:rsidRPr="00BC43B1" w:rsidRDefault="002459D0" w:rsidP="002459D0">
            <w:pPr>
              <w:numPr>
                <w:ilvl w:val="0"/>
                <w:numId w:val="2"/>
              </w:numPr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Count up and down in </w:t>
            </w:r>
            <w:r w:rsidRPr="00BC43B1">
              <w:rPr>
                <w:rFonts w:cs="Times New Roman"/>
                <w:sz w:val="18"/>
                <w:szCs w:val="18"/>
              </w:rPr>
              <w:t xml:space="preserve">tenths and </w:t>
            </w:r>
            <w:r w:rsidRPr="00BC43B1">
              <w:rPr>
                <w:rFonts w:cs="Times New Roman"/>
                <w:b/>
                <w:bCs/>
                <w:sz w:val="18"/>
                <w:szCs w:val="18"/>
              </w:rPr>
              <w:t>hundredths; recognise that hundredths arise when dividing an object by one hundred and dividing tenths by ten.</w:t>
            </w:r>
          </w:p>
          <w:p w:rsidR="002459D0" w:rsidRPr="00BC43B1" w:rsidRDefault="002459D0" w:rsidP="002459D0">
            <w:pPr>
              <w:numPr>
                <w:ilvl w:val="0"/>
                <w:numId w:val="2"/>
              </w:numPr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sz w:val="18"/>
                <w:szCs w:val="18"/>
              </w:rPr>
              <w:t>Count forwards and back using simple fractions and decimals.</w:t>
            </w:r>
          </w:p>
          <w:p w:rsidR="002459D0" w:rsidRPr="00BC43B1" w:rsidRDefault="002459D0" w:rsidP="002459D0">
            <w:pPr>
              <w:numPr>
                <w:ilvl w:val="0"/>
                <w:numId w:val="2"/>
              </w:numPr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Recognise and write decimal equivalents to ¼, ½, </w:t>
            </w:r>
            <w:proofErr w:type="gramStart"/>
            <w:r w:rsidRPr="00BC43B1">
              <w:rPr>
                <w:rFonts w:cs="Times New Roman"/>
                <w:b/>
                <w:bCs/>
                <w:sz w:val="18"/>
                <w:szCs w:val="18"/>
              </w:rPr>
              <w:t>¾ .</w:t>
            </w:r>
            <w:proofErr w:type="gramEnd"/>
          </w:p>
          <w:p w:rsidR="002459D0" w:rsidRPr="00BC43B1" w:rsidRDefault="002459D0" w:rsidP="002459D0">
            <w:pPr>
              <w:numPr>
                <w:ilvl w:val="0"/>
                <w:numId w:val="2"/>
              </w:numPr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Recognise and write decimal equivalents of any number of tenths or hundredths. </w:t>
            </w:r>
            <w:r w:rsidRPr="00BC43B1"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</w:p>
          <w:p w:rsidR="002459D0" w:rsidRDefault="002459D0" w:rsidP="002459D0">
            <w:pPr>
              <w:numPr>
                <w:ilvl w:val="0"/>
                <w:numId w:val="2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>Add and subtract fractions with the same denominator</w:t>
            </w:r>
          </w:p>
          <w:p w:rsidR="002459D0" w:rsidRPr="00E07999" w:rsidRDefault="002459D0" w:rsidP="002459D0">
            <w:pPr>
              <w:numPr>
                <w:ilvl w:val="0"/>
                <w:numId w:val="2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i/>
                <w:iCs/>
                <w:sz w:val="18"/>
                <w:szCs w:val="18"/>
              </w:rPr>
              <w:t>Recognise and use the eight compass directions</w:t>
            </w:r>
          </w:p>
        </w:tc>
      </w:tr>
      <w:tr w:rsidR="001C7419" w:rsidTr="001C7419">
        <w:tc>
          <w:tcPr>
            <w:tcW w:w="3510" w:type="dxa"/>
          </w:tcPr>
          <w:p w:rsidR="00517177" w:rsidRPr="00CD69FB" w:rsidRDefault="00517177" w:rsidP="00517177">
            <w:pPr>
              <w:jc w:val="center"/>
              <w:rPr>
                <w:b/>
                <w:sz w:val="20"/>
                <w:szCs w:val="20"/>
              </w:rPr>
            </w:pPr>
            <w:r w:rsidRPr="00CD69FB">
              <w:rPr>
                <w:b/>
                <w:sz w:val="20"/>
                <w:szCs w:val="20"/>
                <w:highlight w:val="lightGray"/>
              </w:rPr>
              <w:t>Autumn Focus (taught discretely):</w:t>
            </w:r>
            <w:r w:rsidRPr="00CD69FB">
              <w:rPr>
                <w:b/>
                <w:sz w:val="20"/>
                <w:szCs w:val="20"/>
              </w:rPr>
              <w:br/>
            </w:r>
            <w:r w:rsidRPr="00CD69FB">
              <w:rPr>
                <w:b/>
                <w:sz w:val="20"/>
                <w:szCs w:val="20"/>
                <w:highlight w:val="yellow"/>
              </w:rPr>
              <w:t>NUMBER AND PLACE VALUE</w:t>
            </w:r>
          </w:p>
          <w:p w:rsidR="00517177" w:rsidRPr="00BC43B1" w:rsidRDefault="00517177" w:rsidP="00517177">
            <w:pPr>
              <w:numPr>
                <w:ilvl w:val="0"/>
                <w:numId w:val="13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Count </w:t>
            </w:r>
            <w:r w:rsidRPr="00BC43B1">
              <w:rPr>
                <w:rFonts w:cs="Times New Roman"/>
                <w:i/>
                <w:iCs/>
                <w:sz w:val="18"/>
                <w:szCs w:val="18"/>
              </w:rPr>
              <w:t xml:space="preserve">forwards and back in steps of </w:t>
            </w:r>
            <w:r w:rsidRPr="00BC43B1">
              <w:rPr>
                <w:rFonts w:cs="Times New Roman"/>
                <w:sz w:val="18"/>
                <w:szCs w:val="18"/>
              </w:rPr>
              <w:t>10, 100</w:t>
            </w:r>
            <w:r w:rsidRPr="00BC43B1">
              <w:rPr>
                <w:rFonts w:cs="Times New Roman"/>
                <w:i/>
                <w:iCs/>
                <w:sz w:val="18"/>
                <w:szCs w:val="18"/>
              </w:rPr>
              <w:t xml:space="preserve"> from any given number. </w:t>
            </w:r>
          </w:p>
          <w:p w:rsidR="00517177" w:rsidRPr="00BC43B1" w:rsidRDefault="00517177" w:rsidP="00517177">
            <w:pPr>
              <w:numPr>
                <w:ilvl w:val="0"/>
                <w:numId w:val="13"/>
              </w:numPr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i/>
                <w:iCs/>
                <w:sz w:val="18"/>
                <w:szCs w:val="18"/>
              </w:rPr>
              <w:t xml:space="preserve">Read, write, </w:t>
            </w: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order and compare numbers beyond 1000. </w:t>
            </w:r>
          </w:p>
          <w:p w:rsidR="00517177" w:rsidRPr="00BC43B1" w:rsidRDefault="00517177" w:rsidP="00517177">
            <w:pPr>
              <w:numPr>
                <w:ilvl w:val="0"/>
                <w:numId w:val="13"/>
              </w:numPr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Recognise the place value of each digit in </w:t>
            </w:r>
            <w:proofErr w:type="spellStart"/>
            <w:r w:rsidR="00244D90">
              <w:rPr>
                <w:rFonts w:cs="Times New Roman"/>
                <w:b/>
                <w:bCs/>
                <w:sz w:val="18"/>
                <w:szCs w:val="18"/>
              </w:rPr>
              <w:t>Th</w:t>
            </w:r>
            <w:proofErr w:type="spellEnd"/>
            <w:r w:rsidR="00244D90">
              <w:rPr>
                <w:rFonts w:cs="Times New Roman"/>
                <w:b/>
                <w:bCs/>
                <w:sz w:val="18"/>
                <w:szCs w:val="18"/>
              </w:rPr>
              <w:t xml:space="preserve">, H, T O </w:t>
            </w:r>
          </w:p>
          <w:p w:rsidR="00517177" w:rsidRPr="00244D90" w:rsidRDefault="00517177" w:rsidP="00517177">
            <w:pPr>
              <w:numPr>
                <w:ilvl w:val="0"/>
                <w:numId w:val="13"/>
              </w:numPr>
              <w:rPr>
                <w:rFonts w:cs="Times New Roman"/>
                <w:sz w:val="18"/>
                <w:szCs w:val="18"/>
              </w:rPr>
            </w:pPr>
            <w:r w:rsidRPr="00244D90">
              <w:rPr>
                <w:rFonts w:cs="Times New Roman"/>
                <w:i/>
                <w:iCs/>
                <w:sz w:val="18"/>
                <w:szCs w:val="18"/>
              </w:rPr>
              <w:t>Use the vocabulary of comparing and ordering numbers including use of &gt;, &lt; symbols and = sign.</w:t>
            </w:r>
          </w:p>
          <w:p w:rsidR="00517177" w:rsidRPr="00BC43B1" w:rsidRDefault="00517177" w:rsidP="00517177">
            <w:pPr>
              <w:numPr>
                <w:ilvl w:val="0"/>
                <w:numId w:val="13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Identify, represent and estimate numbers using different representations </w:t>
            </w:r>
            <w:r w:rsidRPr="00BC43B1">
              <w:rPr>
                <w:rFonts w:cs="Times New Roman"/>
                <w:sz w:val="18"/>
                <w:szCs w:val="18"/>
              </w:rPr>
              <w:t>including measures.</w:t>
            </w:r>
          </w:p>
          <w:p w:rsidR="00244D90" w:rsidRPr="00244D90" w:rsidRDefault="00517177" w:rsidP="00244D90">
            <w:pPr>
              <w:numPr>
                <w:ilvl w:val="0"/>
                <w:numId w:val="13"/>
              </w:numPr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244D90">
              <w:rPr>
                <w:rFonts w:cs="Times New Roman"/>
                <w:b/>
                <w:bCs/>
                <w:sz w:val="18"/>
                <w:szCs w:val="18"/>
              </w:rPr>
              <w:t>Read</w:t>
            </w:r>
            <w:r w:rsidR="00244D90">
              <w:rPr>
                <w:rFonts w:cs="Times New Roman"/>
                <w:b/>
                <w:bCs/>
                <w:sz w:val="18"/>
                <w:szCs w:val="18"/>
              </w:rPr>
              <w:t xml:space="preserve"> Roman numerals to 100 (I to C)</w:t>
            </w:r>
          </w:p>
          <w:p w:rsidR="00244D90" w:rsidRDefault="00517177" w:rsidP="00244D90">
            <w:pPr>
              <w:numPr>
                <w:ilvl w:val="0"/>
                <w:numId w:val="13"/>
              </w:numPr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244D90">
              <w:rPr>
                <w:rFonts w:cs="Times New Roman"/>
                <w:b/>
                <w:bCs/>
                <w:sz w:val="18"/>
                <w:szCs w:val="18"/>
              </w:rPr>
              <w:t xml:space="preserve">Round any number to the nearest 10, 100 or 1000.  </w:t>
            </w:r>
          </w:p>
          <w:p w:rsidR="00517177" w:rsidRPr="00244D90" w:rsidRDefault="00517177" w:rsidP="00244D90">
            <w:pPr>
              <w:ind w:left="360"/>
              <w:jc w:val="center"/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244D90">
              <w:rPr>
                <w:b/>
                <w:sz w:val="18"/>
                <w:szCs w:val="18"/>
                <w:highlight w:val="cyan"/>
              </w:rPr>
              <w:t>NUMBER + - x and ÷</w:t>
            </w:r>
          </w:p>
          <w:p w:rsidR="00517177" w:rsidRPr="00244D90" w:rsidRDefault="00517177" w:rsidP="00244D90">
            <w:pPr>
              <w:pStyle w:val="ListParagraph"/>
              <w:numPr>
                <w:ilvl w:val="0"/>
                <w:numId w:val="13"/>
              </w:numPr>
              <w:tabs>
                <w:tab w:val="num" w:pos="720"/>
              </w:tabs>
              <w:rPr>
                <w:rFonts w:cs="Times New Roman"/>
                <w:sz w:val="18"/>
                <w:szCs w:val="18"/>
              </w:rPr>
            </w:pPr>
            <w:r w:rsidRPr="00244D90">
              <w:rPr>
                <w:rFonts w:cs="Times New Roman"/>
                <w:sz w:val="18"/>
                <w:szCs w:val="18"/>
              </w:rPr>
              <w:t>Continue to practice mental methods</w:t>
            </w:r>
            <w:r w:rsidRPr="00244D90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244D90">
              <w:rPr>
                <w:rFonts w:cs="Times New Roman"/>
                <w:sz w:val="18"/>
                <w:szCs w:val="18"/>
              </w:rPr>
              <w:t xml:space="preserve">e.g. </w:t>
            </w:r>
            <w:r w:rsidRPr="00244D90">
              <w:rPr>
                <w:rFonts w:cs="Times New Roman"/>
                <w:i/>
                <w:iCs/>
                <w:sz w:val="18"/>
                <w:szCs w:val="18"/>
              </w:rPr>
              <w:t>Use place value and known facts</w:t>
            </w:r>
            <w:r w:rsidRPr="00244D90">
              <w:rPr>
                <w:rFonts w:cs="Times New Roman"/>
                <w:sz w:val="18"/>
                <w:szCs w:val="18"/>
              </w:rPr>
              <w:t xml:space="preserve"> </w:t>
            </w:r>
            <w:r w:rsidRPr="00244D90">
              <w:rPr>
                <w:rFonts w:cs="Times New Roman"/>
                <w:i/>
                <w:iCs/>
                <w:sz w:val="18"/>
                <w:szCs w:val="18"/>
              </w:rPr>
              <w:t xml:space="preserve">to add or subtract one near multiple of 100 from another e.g. 602 – </w:t>
            </w:r>
            <w:r w:rsidRPr="00244D90">
              <w:rPr>
                <w:rFonts w:cs="Times New Roman"/>
                <w:sz w:val="18"/>
                <w:szCs w:val="18"/>
              </w:rPr>
              <w:t>498 or 535 + 399.</w:t>
            </w:r>
          </w:p>
          <w:p w:rsidR="00517177" w:rsidRPr="00244D90" w:rsidRDefault="00517177" w:rsidP="00244D90">
            <w:pPr>
              <w:pStyle w:val="ListParagraph"/>
              <w:numPr>
                <w:ilvl w:val="0"/>
                <w:numId w:val="13"/>
              </w:numPr>
              <w:tabs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244D90">
              <w:rPr>
                <w:rFonts w:cs="Times New Roman"/>
                <w:b/>
                <w:bCs/>
                <w:sz w:val="18"/>
                <w:szCs w:val="18"/>
              </w:rPr>
              <w:t xml:space="preserve">Add and subtract numbers with up to 4 digits using the formal written methods of columnar addition and subtraction where appropriate. </w:t>
            </w:r>
          </w:p>
          <w:p w:rsidR="00517177" w:rsidRPr="00244D90" w:rsidRDefault="00517177" w:rsidP="00244D90">
            <w:pPr>
              <w:pStyle w:val="ListParagraph"/>
              <w:numPr>
                <w:ilvl w:val="0"/>
                <w:numId w:val="13"/>
              </w:numPr>
              <w:tabs>
                <w:tab w:val="num" w:pos="720"/>
              </w:tabs>
              <w:rPr>
                <w:rFonts w:cs="Times New Roman"/>
                <w:i/>
                <w:iCs/>
                <w:sz w:val="18"/>
                <w:szCs w:val="18"/>
              </w:rPr>
            </w:pPr>
            <w:r w:rsidRPr="00244D90">
              <w:rPr>
                <w:rFonts w:cs="Times New Roman"/>
                <w:b/>
                <w:bCs/>
                <w:sz w:val="18"/>
                <w:szCs w:val="18"/>
              </w:rPr>
              <w:t xml:space="preserve">Add and subtract fractions with the same denominator </w:t>
            </w:r>
            <w:r w:rsidRPr="00244D90">
              <w:rPr>
                <w:rFonts w:cs="Times New Roman"/>
                <w:sz w:val="18"/>
                <w:szCs w:val="18"/>
              </w:rPr>
              <w:t>practising through increasingly complex problems beyond one whole</w:t>
            </w:r>
          </w:p>
          <w:p w:rsidR="00517177" w:rsidRPr="00244D90" w:rsidRDefault="00517177" w:rsidP="00244D90">
            <w:pPr>
              <w:pStyle w:val="ListParagraph"/>
              <w:numPr>
                <w:ilvl w:val="0"/>
                <w:numId w:val="13"/>
              </w:numPr>
              <w:tabs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244D90">
              <w:rPr>
                <w:rFonts w:cs="Times New Roman"/>
                <w:b/>
                <w:bCs/>
                <w:sz w:val="18"/>
                <w:szCs w:val="18"/>
              </w:rPr>
              <w:t>Estimate and use inverse operations to check answers to a calculation.</w:t>
            </w:r>
          </w:p>
          <w:p w:rsidR="00517177" w:rsidRPr="00244D90" w:rsidRDefault="00517177" w:rsidP="00244D90">
            <w:pPr>
              <w:pStyle w:val="ListParagraph"/>
              <w:numPr>
                <w:ilvl w:val="0"/>
                <w:numId w:val="13"/>
              </w:numPr>
              <w:tabs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244D90">
              <w:rPr>
                <w:rFonts w:cs="Times New Roman"/>
                <w:i/>
                <w:iCs/>
                <w:sz w:val="18"/>
                <w:szCs w:val="18"/>
              </w:rPr>
              <w:t>Understand arithmetic laws; commutative, associative and distributive.</w:t>
            </w:r>
          </w:p>
          <w:p w:rsidR="00517177" w:rsidRPr="00244D90" w:rsidRDefault="00517177" w:rsidP="00244D90">
            <w:pPr>
              <w:pStyle w:val="ListParagraph"/>
              <w:numPr>
                <w:ilvl w:val="0"/>
                <w:numId w:val="13"/>
              </w:numPr>
              <w:tabs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244D90">
              <w:rPr>
                <w:rFonts w:cs="Times New Roman"/>
                <w:b/>
                <w:bCs/>
                <w:sz w:val="18"/>
                <w:szCs w:val="18"/>
              </w:rPr>
              <w:lastRenderedPageBreak/>
              <w:t>Solve addition and subtraction two-step problems in contexts, deciding which operations and methods to use and why.</w:t>
            </w:r>
          </w:p>
          <w:p w:rsidR="001C7419" w:rsidRPr="00E07999" w:rsidRDefault="00517177" w:rsidP="00E07999">
            <w:pPr>
              <w:pStyle w:val="ListParagraph"/>
              <w:numPr>
                <w:ilvl w:val="0"/>
                <w:numId w:val="13"/>
              </w:numPr>
              <w:tabs>
                <w:tab w:val="num" w:pos="720"/>
              </w:tabs>
              <w:rPr>
                <w:rFonts w:cs="Times New Roman"/>
                <w:i/>
                <w:iCs/>
                <w:sz w:val="18"/>
                <w:szCs w:val="18"/>
              </w:rPr>
            </w:pPr>
            <w:r w:rsidRPr="00244D90">
              <w:rPr>
                <w:rFonts w:cs="Times New Roman"/>
                <w:i/>
                <w:iCs/>
                <w:sz w:val="18"/>
                <w:szCs w:val="18"/>
              </w:rPr>
              <w:t>Solve calculation problems including using information from a range of tables and charts</w:t>
            </w:r>
          </w:p>
        </w:tc>
        <w:tc>
          <w:tcPr>
            <w:tcW w:w="3544" w:type="dxa"/>
          </w:tcPr>
          <w:p w:rsidR="00517177" w:rsidRDefault="00517177" w:rsidP="00517177">
            <w:pPr>
              <w:jc w:val="center"/>
              <w:rPr>
                <w:b/>
                <w:sz w:val="20"/>
                <w:szCs w:val="20"/>
              </w:rPr>
            </w:pPr>
            <w:r w:rsidRPr="00EF4D68">
              <w:rPr>
                <w:b/>
                <w:sz w:val="20"/>
                <w:szCs w:val="20"/>
                <w:highlight w:val="lightGray"/>
              </w:rPr>
              <w:lastRenderedPageBreak/>
              <w:t>Spring Focus:</w:t>
            </w:r>
            <w:r w:rsidRPr="00EF4D68"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  <w:highlight w:val="cyan"/>
              </w:rPr>
              <w:t>NUMBER</w:t>
            </w:r>
            <w:r w:rsidRPr="00CD69FB">
              <w:rPr>
                <w:b/>
                <w:sz w:val="20"/>
                <w:szCs w:val="20"/>
                <w:highlight w:val="cyan"/>
              </w:rPr>
              <w:t xml:space="preserve"> x and ÷</w:t>
            </w:r>
          </w:p>
          <w:p w:rsidR="00517177" w:rsidRPr="00E07999" w:rsidRDefault="00517177" w:rsidP="00517177">
            <w:pPr>
              <w:numPr>
                <w:ilvl w:val="0"/>
                <w:numId w:val="14"/>
              </w:numPr>
              <w:tabs>
                <w:tab w:val="num" w:pos="720"/>
              </w:tabs>
              <w:ind w:left="360"/>
              <w:rPr>
                <w:rFonts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>Recall multiplication and division facts for multiplication tables up to 12 x 12.</w:t>
            </w:r>
          </w:p>
          <w:p w:rsidR="00E07999" w:rsidRPr="00E07999" w:rsidRDefault="00E07999" w:rsidP="00E07999">
            <w:pPr>
              <w:numPr>
                <w:ilvl w:val="0"/>
                <w:numId w:val="14"/>
              </w:numPr>
              <w:tabs>
                <w:tab w:val="num" w:pos="720"/>
              </w:tabs>
              <w:ind w:left="360"/>
              <w:rPr>
                <w:rFonts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i/>
                <w:iCs/>
                <w:sz w:val="18"/>
                <w:szCs w:val="18"/>
              </w:rPr>
              <w:t>Relate multiplication and division to arrays and explore partitioning arrays in different ways to show relationships between number facts.</w:t>
            </w:r>
          </w:p>
          <w:p w:rsidR="00517177" w:rsidRPr="00BC43B1" w:rsidRDefault="00517177" w:rsidP="00517177">
            <w:pPr>
              <w:numPr>
                <w:ilvl w:val="0"/>
                <w:numId w:val="14"/>
              </w:numPr>
              <w:tabs>
                <w:tab w:val="num" w:pos="720"/>
              </w:tabs>
              <w:ind w:left="360"/>
              <w:rPr>
                <w:rFonts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Use place value, known and derived facts to multiply and divide mentally </w:t>
            </w:r>
            <w:r w:rsidRPr="00BC43B1">
              <w:rPr>
                <w:rFonts w:cs="Times New Roman"/>
                <w:sz w:val="18"/>
                <w:szCs w:val="18"/>
              </w:rPr>
              <w:t>(e.g. 600 ÷ 3 = 200 can be derived from 2 x 3 = 6</w:t>
            </w:r>
            <w:proofErr w:type="gramStart"/>
            <w:r w:rsidRPr="00BC43B1">
              <w:rPr>
                <w:rFonts w:cs="Times New Roman"/>
                <w:sz w:val="18"/>
                <w:szCs w:val="18"/>
              </w:rPr>
              <w:t xml:space="preserve">) </w:t>
            </w:r>
            <w:r w:rsidRPr="00BC43B1">
              <w:rPr>
                <w:rFonts w:cs="Times New Roman"/>
                <w:b/>
                <w:bCs/>
                <w:sz w:val="18"/>
                <w:szCs w:val="18"/>
              </w:rPr>
              <w:t>,</w:t>
            </w:r>
            <w:proofErr w:type="gramEnd"/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 including multiplying by 0 and 1; dividing by 1; multiplying together three numbers.</w:t>
            </w:r>
          </w:p>
          <w:p w:rsidR="00517177" w:rsidRPr="00BC43B1" w:rsidRDefault="00517177" w:rsidP="00517177">
            <w:pPr>
              <w:numPr>
                <w:ilvl w:val="0"/>
                <w:numId w:val="14"/>
              </w:numPr>
              <w:tabs>
                <w:tab w:val="num" w:pos="720"/>
              </w:tabs>
              <w:ind w:left="360"/>
              <w:rPr>
                <w:rFonts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>Recognise and use factor pairs and commutativity in mental calculations.</w:t>
            </w:r>
          </w:p>
          <w:p w:rsidR="00517177" w:rsidRPr="00BC43B1" w:rsidRDefault="00517177" w:rsidP="00517177">
            <w:pPr>
              <w:numPr>
                <w:ilvl w:val="0"/>
                <w:numId w:val="14"/>
              </w:numPr>
              <w:tabs>
                <w:tab w:val="num" w:pos="720"/>
              </w:tabs>
              <w:ind w:left="360"/>
              <w:rPr>
                <w:rFonts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Multiply </w:t>
            </w:r>
            <w:r w:rsidR="00E07999">
              <w:rPr>
                <w:rFonts w:cs="Times New Roman"/>
                <w:b/>
                <w:bCs/>
                <w:sz w:val="18"/>
                <w:szCs w:val="18"/>
              </w:rPr>
              <w:t>TO</w:t>
            </w: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 and </w:t>
            </w:r>
            <w:r w:rsidR="00E07999">
              <w:rPr>
                <w:rFonts w:cs="Times New Roman"/>
                <w:b/>
                <w:bCs/>
                <w:sz w:val="18"/>
                <w:szCs w:val="18"/>
              </w:rPr>
              <w:t>HTO</w:t>
            </w: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 by </w:t>
            </w:r>
            <w:proofErr w:type="gramStart"/>
            <w:r w:rsidRPr="00BC43B1">
              <w:rPr>
                <w:rFonts w:cs="Times New Roman"/>
                <w:b/>
                <w:bCs/>
                <w:sz w:val="18"/>
                <w:szCs w:val="18"/>
              </w:rPr>
              <w:t>a</w:t>
            </w:r>
            <w:proofErr w:type="gramEnd"/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="00E07999">
              <w:rPr>
                <w:rFonts w:cs="Times New Roman"/>
                <w:b/>
                <w:bCs/>
                <w:sz w:val="18"/>
                <w:szCs w:val="18"/>
              </w:rPr>
              <w:t>O</w:t>
            </w: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 using formal written layout </w:t>
            </w:r>
            <w:r w:rsidRPr="00BC43B1">
              <w:rPr>
                <w:rFonts w:cs="Times New Roman"/>
                <w:sz w:val="18"/>
                <w:szCs w:val="18"/>
              </w:rPr>
              <w:t>of short multiplication.</w:t>
            </w:r>
          </w:p>
          <w:p w:rsidR="00517177" w:rsidRPr="00BC43B1" w:rsidRDefault="00517177" w:rsidP="00517177">
            <w:pPr>
              <w:numPr>
                <w:ilvl w:val="0"/>
                <w:numId w:val="14"/>
              </w:numPr>
              <w:tabs>
                <w:tab w:val="num" w:pos="720"/>
              </w:tabs>
              <w:ind w:left="360"/>
              <w:rPr>
                <w:rFonts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sz w:val="18"/>
                <w:szCs w:val="18"/>
              </w:rPr>
              <w:t xml:space="preserve">Use the formal written method of short division </w:t>
            </w:r>
            <w:r w:rsidR="00E07999">
              <w:rPr>
                <w:rFonts w:cs="Times New Roman"/>
                <w:i/>
                <w:iCs/>
                <w:sz w:val="18"/>
                <w:szCs w:val="18"/>
              </w:rPr>
              <w:t xml:space="preserve">TO and HTO ÷ O (no remainder) </w:t>
            </w:r>
          </w:p>
          <w:p w:rsidR="00E07999" w:rsidRPr="00E07999" w:rsidRDefault="00517177" w:rsidP="00517177">
            <w:pPr>
              <w:numPr>
                <w:ilvl w:val="0"/>
                <w:numId w:val="14"/>
              </w:numPr>
              <w:tabs>
                <w:tab w:val="num" w:pos="720"/>
              </w:tabs>
              <w:ind w:left="360"/>
              <w:rPr>
                <w:rFonts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sz w:val="18"/>
                <w:szCs w:val="18"/>
              </w:rPr>
              <w:t>Write statements about the equality of expressions e.g. using the distributive law 39 x 7 = 30 x 7 + 9 x 7 and the associative</w:t>
            </w:r>
            <w:r w:rsidR="00E07999">
              <w:rPr>
                <w:rFonts w:cs="Times New Roman"/>
                <w:sz w:val="18"/>
                <w:szCs w:val="18"/>
              </w:rPr>
              <w:t xml:space="preserve"> law (2 x 3) x 4 = 2 x (3 x 4).</w:t>
            </w:r>
          </w:p>
          <w:p w:rsidR="00517177" w:rsidRPr="00BC43B1" w:rsidRDefault="00517177" w:rsidP="00517177">
            <w:pPr>
              <w:numPr>
                <w:ilvl w:val="0"/>
                <w:numId w:val="14"/>
              </w:numPr>
              <w:tabs>
                <w:tab w:val="num" w:pos="720"/>
              </w:tabs>
              <w:ind w:left="360"/>
              <w:rPr>
                <w:rFonts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sz w:val="18"/>
                <w:szCs w:val="18"/>
              </w:rPr>
              <w:t>Combine knowledge of number facts and rules of arithmetic to solve mental and written calculations e.g. 2 x 6 x 5 = 10 x 6 = 60.</w:t>
            </w:r>
          </w:p>
          <w:p w:rsidR="00517177" w:rsidRPr="00E07999" w:rsidRDefault="00517177" w:rsidP="00E07999">
            <w:pPr>
              <w:numPr>
                <w:ilvl w:val="0"/>
                <w:numId w:val="14"/>
              </w:numPr>
              <w:tabs>
                <w:tab w:val="num" w:pos="720"/>
              </w:tabs>
              <w:ind w:left="360"/>
              <w:rPr>
                <w:rFonts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Solve </w:t>
            </w:r>
            <w:r w:rsidRPr="00BC43B1">
              <w:rPr>
                <w:rFonts w:cs="Times New Roman"/>
                <w:sz w:val="18"/>
                <w:szCs w:val="18"/>
              </w:rPr>
              <w:t xml:space="preserve">one and two step </w:t>
            </w: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problems </w:t>
            </w:r>
            <w:r w:rsidRPr="00BC43B1">
              <w:rPr>
                <w:rFonts w:cs="Times New Roman"/>
                <w:sz w:val="18"/>
                <w:szCs w:val="18"/>
              </w:rPr>
              <w:t xml:space="preserve">in contexts </w:t>
            </w: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involving multiplying and adding, including using the distributive law to multiply two digit numbers by one digit, integer scaling problems and harder correspondence problems such as n objects are connected to m objects </w:t>
            </w:r>
            <w:r w:rsidRPr="00BC43B1">
              <w:rPr>
                <w:rFonts w:cs="Times New Roman"/>
                <w:sz w:val="18"/>
                <w:szCs w:val="18"/>
              </w:rPr>
              <w:lastRenderedPageBreak/>
              <w:t>e.g. the number of choices on a menu or three cakes shared equally between 10 children.</w:t>
            </w:r>
          </w:p>
          <w:p w:rsidR="00517177" w:rsidRPr="00BC43B1" w:rsidRDefault="00517177" w:rsidP="00517177">
            <w:pPr>
              <w:jc w:val="center"/>
              <w:rPr>
                <w:b/>
                <w:sz w:val="18"/>
                <w:szCs w:val="18"/>
              </w:rPr>
            </w:pPr>
            <w:r w:rsidRPr="00BC43B1">
              <w:rPr>
                <w:b/>
                <w:sz w:val="18"/>
                <w:szCs w:val="18"/>
                <w:highlight w:val="green"/>
              </w:rPr>
              <w:t>NUMBER – FRACTIONS</w:t>
            </w:r>
          </w:p>
          <w:p w:rsidR="00517177" w:rsidRPr="00BC43B1" w:rsidRDefault="00517177" w:rsidP="00517177">
            <w:pPr>
              <w:numPr>
                <w:ilvl w:val="0"/>
                <w:numId w:val="5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i/>
                <w:iCs/>
                <w:sz w:val="18"/>
                <w:szCs w:val="18"/>
              </w:rPr>
              <w:t>Compare and order fractions.</w:t>
            </w:r>
          </w:p>
          <w:p w:rsidR="00517177" w:rsidRPr="00BC43B1" w:rsidRDefault="00517177" w:rsidP="00517177">
            <w:pPr>
              <w:numPr>
                <w:ilvl w:val="0"/>
                <w:numId w:val="5"/>
              </w:numPr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sz w:val="18"/>
                <w:szCs w:val="18"/>
              </w:rPr>
              <w:t>Extend use of the number line to connect fractions, numbers and measures.</w:t>
            </w:r>
          </w:p>
          <w:p w:rsidR="00517177" w:rsidRPr="00BC43B1" w:rsidRDefault="00517177" w:rsidP="00517177">
            <w:pPr>
              <w:numPr>
                <w:ilvl w:val="0"/>
                <w:numId w:val="5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Find the effect of dividing a </w:t>
            </w:r>
            <w:r w:rsidR="00E07999">
              <w:rPr>
                <w:rFonts w:cs="Times New Roman"/>
                <w:b/>
                <w:bCs/>
                <w:sz w:val="18"/>
                <w:szCs w:val="18"/>
              </w:rPr>
              <w:t xml:space="preserve">O or </w:t>
            </w:r>
            <w:proofErr w:type="gramStart"/>
            <w:r w:rsidR="00E07999">
              <w:rPr>
                <w:rFonts w:cs="Times New Roman"/>
                <w:b/>
                <w:bCs/>
                <w:sz w:val="18"/>
                <w:szCs w:val="18"/>
              </w:rPr>
              <w:t xml:space="preserve">TO </w:t>
            </w: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 number</w:t>
            </w:r>
            <w:proofErr w:type="gramEnd"/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 by 10 and 100, identifying the value of the digits in the answer as ones , tenths and hundredths.</w:t>
            </w:r>
          </w:p>
          <w:p w:rsidR="00517177" w:rsidRPr="00BC43B1" w:rsidRDefault="00517177" w:rsidP="00517177">
            <w:pPr>
              <w:numPr>
                <w:ilvl w:val="0"/>
                <w:numId w:val="5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Round decimals with </w:t>
            </w:r>
            <w:r w:rsidR="00E07999">
              <w:rPr>
                <w:rFonts w:cs="Times New Roman"/>
                <w:b/>
                <w:bCs/>
                <w:sz w:val="18"/>
                <w:szCs w:val="18"/>
              </w:rPr>
              <w:t xml:space="preserve">1DP to </w:t>
            </w:r>
            <w:proofErr w:type="gramStart"/>
            <w:r w:rsidR="00E07999">
              <w:rPr>
                <w:rFonts w:cs="Times New Roman"/>
                <w:b/>
                <w:bCs/>
                <w:sz w:val="18"/>
                <w:szCs w:val="18"/>
              </w:rPr>
              <w:t xml:space="preserve">nearest </w:t>
            </w: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 whole</w:t>
            </w:r>
            <w:proofErr w:type="gramEnd"/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 number. </w:t>
            </w:r>
          </w:p>
          <w:p w:rsidR="002459D0" w:rsidRDefault="00517177" w:rsidP="00517177">
            <w:pPr>
              <w:numPr>
                <w:ilvl w:val="0"/>
                <w:numId w:val="5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2459D0">
              <w:rPr>
                <w:rFonts w:cs="Times New Roman"/>
                <w:b/>
                <w:bCs/>
                <w:sz w:val="18"/>
                <w:szCs w:val="18"/>
              </w:rPr>
              <w:t xml:space="preserve">Compare </w:t>
            </w:r>
            <w:r w:rsidRPr="002459D0">
              <w:rPr>
                <w:rFonts w:cs="Times New Roman"/>
                <w:sz w:val="18"/>
                <w:szCs w:val="18"/>
              </w:rPr>
              <w:t xml:space="preserve">and order </w:t>
            </w:r>
            <w:r w:rsidRPr="002459D0">
              <w:rPr>
                <w:rFonts w:cs="Times New Roman"/>
                <w:b/>
                <w:bCs/>
                <w:sz w:val="18"/>
                <w:szCs w:val="18"/>
              </w:rPr>
              <w:t xml:space="preserve">numbers and </w:t>
            </w:r>
            <w:r w:rsidRPr="002459D0">
              <w:rPr>
                <w:rFonts w:cs="Times New Roman"/>
                <w:sz w:val="18"/>
                <w:szCs w:val="18"/>
              </w:rPr>
              <w:t xml:space="preserve">quantities </w:t>
            </w:r>
            <w:r w:rsidRPr="002459D0">
              <w:rPr>
                <w:rFonts w:cs="Times New Roman"/>
                <w:b/>
                <w:bCs/>
                <w:sz w:val="18"/>
                <w:szCs w:val="18"/>
              </w:rPr>
              <w:t xml:space="preserve">with the same number of decimal places up to </w:t>
            </w:r>
            <w:r w:rsidR="002459D0">
              <w:rPr>
                <w:rFonts w:cs="Times New Roman"/>
                <w:b/>
                <w:bCs/>
                <w:sz w:val="18"/>
                <w:szCs w:val="18"/>
              </w:rPr>
              <w:t>2DPs.</w:t>
            </w:r>
          </w:p>
          <w:p w:rsidR="00517177" w:rsidRPr="00BC43B1" w:rsidRDefault="00517177" w:rsidP="00517177">
            <w:pPr>
              <w:numPr>
                <w:ilvl w:val="0"/>
                <w:numId w:val="5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>Recognise and show</w:t>
            </w:r>
            <w:proofErr w:type="gramStart"/>
            <w:r w:rsidRPr="00BC43B1">
              <w:rPr>
                <w:rFonts w:cs="Times New Roman"/>
                <w:b/>
                <w:bCs/>
                <w:sz w:val="18"/>
                <w:szCs w:val="18"/>
              </w:rPr>
              <w:t>,  using</w:t>
            </w:r>
            <w:proofErr w:type="gramEnd"/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 diagrams, families of common equivalent fractions.</w:t>
            </w:r>
          </w:p>
          <w:p w:rsidR="00517177" w:rsidRPr="00BC43B1" w:rsidRDefault="00517177" w:rsidP="00517177">
            <w:pPr>
              <w:numPr>
                <w:ilvl w:val="0"/>
                <w:numId w:val="5"/>
              </w:numPr>
              <w:rPr>
                <w:rFonts w:cs="Times New Roman"/>
                <w:sz w:val="18"/>
                <w:szCs w:val="18"/>
              </w:rPr>
            </w:pPr>
            <w:r w:rsidRPr="00BC43B1">
              <w:rPr>
                <w:rFonts w:cs="Times New Roman"/>
                <w:sz w:val="18"/>
                <w:szCs w:val="18"/>
              </w:rPr>
              <w:t xml:space="preserve">Use factors and multiples to recognise equivalent fractions and simplify where appropriate e.g. 6/9 = 2/3 or ¼ = 2/8. </w:t>
            </w:r>
          </w:p>
          <w:p w:rsidR="00517177" w:rsidRPr="00BC43B1" w:rsidRDefault="00517177" w:rsidP="00517177">
            <w:pPr>
              <w:numPr>
                <w:ilvl w:val="0"/>
                <w:numId w:val="5"/>
              </w:numPr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sz w:val="18"/>
                <w:szCs w:val="18"/>
              </w:rPr>
              <w:t>Extend use of the number line to connect fractions, numbers and measures.</w:t>
            </w:r>
          </w:p>
          <w:p w:rsidR="00517177" w:rsidRPr="00BC43B1" w:rsidRDefault="00517177" w:rsidP="00517177">
            <w:pPr>
              <w:numPr>
                <w:ilvl w:val="0"/>
                <w:numId w:val="5"/>
              </w:numPr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sz w:val="18"/>
                <w:szCs w:val="18"/>
              </w:rPr>
              <w:t>Count forwards and back using simple fractions and decimals.</w:t>
            </w:r>
          </w:p>
          <w:p w:rsidR="00517177" w:rsidRPr="00BC43B1" w:rsidRDefault="00517177" w:rsidP="00517177">
            <w:pPr>
              <w:numPr>
                <w:ilvl w:val="0"/>
                <w:numId w:val="5"/>
              </w:numPr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Recognise and write decimal equivalents to ¼, ½, </w:t>
            </w:r>
            <w:proofErr w:type="gramStart"/>
            <w:r w:rsidRPr="00BC43B1">
              <w:rPr>
                <w:rFonts w:cs="Times New Roman"/>
                <w:b/>
                <w:bCs/>
                <w:sz w:val="18"/>
                <w:szCs w:val="18"/>
              </w:rPr>
              <w:t>¾ .</w:t>
            </w:r>
            <w:proofErr w:type="gramEnd"/>
          </w:p>
          <w:p w:rsidR="00517177" w:rsidRPr="00BC43B1" w:rsidRDefault="00517177" w:rsidP="00517177">
            <w:pPr>
              <w:numPr>
                <w:ilvl w:val="0"/>
                <w:numId w:val="5"/>
              </w:numPr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Recognise and write decimal equivalents of any number of tenths or hundredths. </w:t>
            </w:r>
            <w:r w:rsidRPr="00BC43B1"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</w:p>
          <w:p w:rsidR="00517177" w:rsidRPr="00BC43B1" w:rsidRDefault="00517177" w:rsidP="00517177">
            <w:pPr>
              <w:numPr>
                <w:ilvl w:val="0"/>
                <w:numId w:val="5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Solve simple measure and money problems involving fractions and decimals to two decimal places. </w:t>
            </w:r>
          </w:p>
          <w:p w:rsidR="00517177" w:rsidRPr="00BC43B1" w:rsidRDefault="00517177" w:rsidP="00517177">
            <w:pPr>
              <w:numPr>
                <w:ilvl w:val="0"/>
                <w:numId w:val="5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Solve problems involving increasingly harder fractions to calculate quantities, and fractions to divide quantities, including </w:t>
            </w:r>
            <w:proofErr w:type="spellStart"/>
            <w:r w:rsidRPr="00BC43B1">
              <w:rPr>
                <w:rFonts w:cs="Times New Roman"/>
                <w:b/>
                <w:bCs/>
                <w:sz w:val="18"/>
                <w:szCs w:val="18"/>
              </w:rPr>
              <w:t>non unit</w:t>
            </w:r>
            <w:proofErr w:type="spellEnd"/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 fractions where the answer is a whole number.</w:t>
            </w:r>
          </w:p>
          <w:p w:rsidR="00517177" w:rsidRPr="00BC43B1" w:rsidRDefault="00517177" w:rsidP="00517177">
            <w:pPr>
              <w:numPr>
                <w:ilvl w:val="0"/>
                <w:numId w:val="5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Add and subtract fractions with the same denominator </w:t>
            </w:r>
            <w:r w:rsidRPr="00BC43B1">
              <w:rPr>
                <w:rFonts w:cs="Times New Roman"/>
                <w:sz w:val="18"/>
                <w:szCs w:val="18"/>
              </w:rPr>
              <w:t xml:space="preserve">practising through </w:t>
            </w:r>
            <w:r w:rsidRPr="00BC43B1">
              <w:rPr>
                <w:rFonts w:cs="Times New Roman"/>
                <w:sz w:val="18"/>
                <w:szCs w:val="18"/>
              </w:rPr>
              <w:lastRenderedPageBreak/>
              <w:t>increasingly complex problems beyond one whole.</w:t>
            </w:r>
          </w:p>
          <w:p w:rsidR="00517177" w:rsidRPr="00BC43B1" w:rsidRDefault="00517177" w:rsidP="00517177">
            <w:pPr>
              <w:numPr>
                <w:ilvl w:val="0"/>
                <w:numId w:val="5"/>
              </w:numPr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sz w:val="18"/>
                <w:szCs w:val="18"/>
              </w:rPr>
              <w:t>Extend understanding of the number system and decimal place value to tenths and hundredths and relate this to decimal measure.</w:t>
            </w:r>
          </w:p>
          <w:p w:rsidR="00517177" w:rsidRPr="00BC43B1" w:rsidRDefault="00517177" w:rsidP="00517177">
            <w:pPr>
              <w:numPr>
                <w:ilvl w:val="0"/>
                <w:numId w:val="5"/>
              </w:numPr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sz w:val="18"/>
                <w:szCs w:val="18"/>
              </w:rPr>
              <w:t>Understand decimals and fractions are different ways of expressing numbers and proportions.</w:t>
            </w:r>
          </w:p>
          <w:p w:rsidR="00517177" w:rsidRPr="00BC43B1" w:rsidRDefault="00517177" w:rsidP="00517177">
            <w:pPr>
              <w:numPr>
                <w:ilvl w:val="0"/>
                <w:numId w:val="5"/>
              </w:numPr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Count up and down in </w:t>
            </w:r>
            <w:r w:rsidRPr="00BC43B1">
              <w:rPr>
                <w:rFonts w:cs="Times New Roman"/>
                <w:sz w:val="18"/>
                <w:szCs w:val="18"/>
              </w:rPr>
              <w:t xml:space="preserve">tenths and </w:t>
            </w:r>
            <w:r w:rsidRPr="00BC43B1">
              <w:rPr>
                <w:rFonts w:cs="Times New Roman"/>
                <w:b/>
                <w:bCs/>
                <w:sz w:val="18"/>
                <w:szCs w:val="18"/>
              </w:rPr>
              <w:t>hundredths; recognise that hundredths arise when dividing an object by one hundred and dividing tenths by ten.</w:t>
            </w:r>
          </w:p>
          <w:p w:rsidR="001C7419" w:rsidRPr="00333917" w:rsidRDefault="00517177" w:rsidP="00333917">
            <w:pPr>
              <w:numPr>
                <w:ilvl w:val="0"/>
                <w:numId w:val="5"/>
              </w:numPr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Compare </w:t>
            </w:r>
            <w:r w:rsidRPr="00BC43B1">
              <w:rPr>
                <w:rFonts w:cs="Times New Roman"/>
                <w:sz w:val="18"/>
                <w:szCs w:val="18"/>
              </w:rPr>
              <w:t xml:space="preserve">and order </w:t>
            </w: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numbers and </w:t>
            </w:r>
            <w:r w:rsidRPr="00BC43B1">
              <w:rPr>
                <w:rFonts w:cs="Times New Roman"/>
                <w:sz w:val="18"/>
                <w:szCs w:val="18"/>
              </w:rPr>
              <w:t xml:space="preserve">quantities </w:t>
            </w: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with the same number of decimal places up to two decimal places </w:t>
            </w:r>
            <w:r w:rsidRPr="00BC43B1">
              <w:rPr>
                <w:rFonts w:cs="Times New Roman"/>
                <w:sz w:val="18"/>
                <w:szCs w:val="18"/>
              </w:rPr>
              <w:t>and represent them in several ways, such as on number lines.</w:t>
            </w:r>
          </w:p>
        </w:tc>
        <w:tc>
          <w:tcPr>
            <w:tcW w:w="3260" w:type="dxa"/>
          </w:tcPr>
          <w:p w:rsidR="00517177" w:rsidRPr="00DC5D7B" w:rsidRDefault="00517177" w:rsidP="00517177">
            <w:pPr>
              <w:pStyle w:val="ListParagraph"/>
              <w:ind w:left="0"/>
              <w:jc w:val="center"/>
              <w:rPr>
                <w:b/>
                <w:sz w:val="20"/>
                <w:szCs w:val="20"/>
              </w:rPr>
            </w:pPr>
            <w:r w:rsidRPr="00CD69FB">
              <w:rPr>
                <w:b/>
                <w:sz w:val="20"/>
                <w:szCs w:val="20"/>
                <w:highlight w:val="lightGray"/>
              </w:rPr>
              <w:lastRenderedPageBreak/>
              <w:t>Summer Focus:</w:t>
            </w:r>
            <w:r w:rsidRPr="00CD69FB">
              <w:rPr>
                <w:b/>
                <w:sz w:val="20"/>
                <w:szCs w:val="20"/>
              </w:rPr>
              <w:br/>
            </w:r>
            <w:r w:rsidRPr="00DC5D7B">
              <w:rPr>
                <w:b/>
                <w:sz w:val="20"/>
                <w:szCs w:val="20"/>
                <w:highlight w:val="darkCyan"/>
              </w:rPr>
              <w:t>GEOMETRY</w:t>
            </w:r>
            <w:r w:rsidRPr="00DC5D7B">
              <w:rPr>
                <w:b/>
                <w:sz w:val="20"/>
                <w:szCs w:val="20"/>
              </w:rPr>
              <w:t xml:space="preserve"> – shapes</w:t>
            </w:r>
          </w:p>
          <w:p w:rsidR="00517177" w:rsidRDefault="002459D0" w:rsidP="00517177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cs="Times New Roman"/>
                <w:i/>
                <w:iCs/>
                <w:sz w:val="18"/>
                <w:szCs w:val="18"/>
              </w:rPr>
            </w:pPr>
            <w:r w:rsidRPr="00BC43B1">
              <w:rPr>
                <w:rFonts w:cs="Times New Roman"/>
                <w:i/>
                <w:iCs/>
                <w:sz w:val="18"/>
                <w:szCs w:val="18"/>
              </w:rPr>
              <w:t>I</w:t>
            </w:r>
            <w:r w:rsidR="00517177" w:rsidRPr="00BC43B1">
              <w:rPr>
                <w:rFonts w:cs="Times New Roman"/>
                <w:i/>
                <w:iCs/>
                <w:sz w:val="18"/>
                <w:szCs w:val="18"/>
              </w:rPr>
              <w:t>dentify</w:t>
            </w:r>
            <w:r>
              <w:rPr>
                <w:rFonts w:cs="Times New Roman"/>
                <w:i/>
                <w:iCs/>
                <w:sz w:val="18"/>
                <w:szCs w:val="18"/>
              </w:rPr>
              <w:t>, make, draw</w:t>
            </w:r>
            <w:r w:rsidR="00517177" w:rsidRPr="00BC43B1">
              <w:rPr>
                <w:rFonts w:cs="Times New Roman"/>
                <w:i/>
                <w:iCs/>
                <w:sz w:val="18"/>
                <w:szCs w:val="18"/>
              </w:rPr>
              <w:t xml:space="preserve"> and describe 2-D and 3-D shapes.</w:t>
            </w:r>
          </w:p>
          <w:p w:rsidR="002459D0" w:rsidRPr="00BC43B1" w:rsidRDefault="002459D0" w:rsidP="00517177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cs="Times New Roman"/>
                <w:i/>
                <w:iCs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Use parallel and perpendicular</w:t>
            </w:r>
          </w:p>
          <w:p w:rsidR="002459D0" w:rsidRDefault="00517177" w:rsidP="002459D0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Compare and classify geometric shapes, including quadrilaterals </w:t>
            </w:r>
            <w:r w:rsidRPr="00BC43B1">
              <w:rPr>
                <w:rFonts w:cs="Times New Roman"/>
                <w:sz w:val="18"/>
                <w:szCs w:val="18"/>
              </w:rPr>
              <w:t xml:space="preserve">e.g. parallelogram, rhombus, trapezium </w:t>
            </w: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and triangles </w:t>
            </w:r>
            <w:r w:rsidRPr="00BC43B1">
              <w:rPr>
                <w:rFonts w:cs="Times New Roman"/>
                <w:sz w:val="18"/>
                <w:szCs w:val="18"/>
              </w:rPr>
              <w:t>e.g. isosceles</w:t>
            </w: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, </w:t>
            </w:r>
            <w:r w:rsidRPr="00BC43B1">
              <w:rPr>
                <w:rFonts w:cs="Times New Roman"/>
                <w:sz w:val="18"/>
                <w:szCs w:val="18"/>
              </w:rPr>
              <w:t>equilateral, scalene</w:t>
            </w:r>
            <w:r w:rsidRPr="00BC43B1">
              <w:rPr>
                <w:rFonts w:cs="Times New Roman"/>
                <w:b/>
                <w:bCs/>
                <w:sz w:val="18"/>
                <w:szCs w:val="18"/>
              </w:rPr>
              <w:t>, bas</w:t>
            </w:r>
            <w:r w:rsidR="002459D0">
              <w:rPr>
                <w:rFonts w:cs="Times New Roman"/>
                <w:b/>
                <w:bCs/>
                <w:sz w:val="18"/>
                <w:szCs w:val="18"/>
              </w:rPr>
              <w:t>ed on their properties and size</w:t>
            </w:r>
          </w:p>
          <w:p w:rsidR="00517177" w:rsidRDefault="00517177" w:rsidP="002459D0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2459D0">
              <w:rPr>
                <w:rFonts w:cs="Times New Roman"/>
                <w:b/>
                <w:bCs/>
                <w:sz w:val="18"/>
                <w:szCs w:val="18"/>
              </w:rPr>
              <w:t>Identify acute and obtuse angles and compare and order angles</w:t>
            </w:r>
            <w:r w:rsidR="002459D0">
              <w:rPr>
                <w:rFonts w:cs="Times New Roman"/>
                <w:b/>
                <w:bCs/>
                <w:sz w:val="18"/>
                <w:szCs w:val="18"/>
              </w:rPr>
              <w:t xml:space="preserve"> up to two right angles by size.</w:t>
            </w:r>
          </w:p>
          <w:p w:rsidR="00517177" w:rsidRPr="00BC43B1" w:rsidRDefault="00517177" w:rsidP="00517177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>Identify lines of symmetry in 2-D shapes presented in different orientations.</w:t>
            </w:r>
          </w:p>
          <w:p w:rsidR="00517177" w:rsidRPr="00BC43B1" w:rsidRDefault="00517177" w:rsidP="00517177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>Complete a simple symmetric figure with respect to a specific line of symmetry.</w:t>
            </w:r>
          </w:p>
          <w:p w:rsidR="00517177" w:rsidRPr="00BC43B1" w:rsidRDefault="00517177" w:rsidP="002459D0">
            <w:pPr>
              <w:jc w:val="center"/>
              <w:rPr>
                <w:b/>
                <w:sz w:val="18"/>
                <w:szCs w:val="18"/>
              </w:rPr>
            </w:pPr>
            <w:r w:rsidRPr="00BC43B1">
              <w:rPr>
                <w:b/>
                <w:sz w:val="18"/>
                <w:szCs w:val="18"/>
                <w:highlight w:val="darkCyan"/>
              </w:rPr>
              <w:t>GEOMETRY</w:t>
            </w:r>
            <w:r w:rsidRPr="00BC43B1">
              <w:rPr>
                <w:b/>
                <w:sz w:val="18"/>
                <w:szCs w:val="18"/>
              </w:rPr>
              <w:t xml:space="preserve"> – position &amp; direction</w:t>
            </w:r>
          </w:p>
          <w:p w:rsidR="00517177" w:rsidRPr="00BC43B1" w:rsidRDefault="00517177" w:rsidP="00517177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sz w:val="18"/>
                <w:szCs w:val="18"/>
              </w:rPr>
              <w:t xml:space="preserve">Read, write and use pairs of coordinates to </w:t>
            </w:r>
            <w:r w:rsidRPr="00BC43B1">
              <w:rPr>
                <w:rFonts w:cs="Times New Roman"/>
                <w:b/>
                <w:bCs/>
                <w:sz w:val="18"/>
                <w:szCs w:val="18"/>
              </w:rPr>
              <w:t>describe positions on a 2-D grid as coordinates in the first quadrant.</w:t>
            </w:r>
          </w:p>
          <w:p w:rsidR="00517177" w:rsidRPr="00BC43B1" w:rsidRDefault="00517177" w:rsidP="00517177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>Describe movements between positions as translations of a given unit to the left/right and up/down.</w:t>
            </w:r>
          </w:p>
          <w:p w:rsidR="00517177" w:rsidRPr="00BC43B1" w:rsidRDefault="00517177" w:rsidP="00517177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rPr>
                <w:rFonts w:cs="Times New Roman"/>
                <w:i/>
                <w:iCs/>
                <w:sz w:val="18"/>
                <w:szCs w:val="18"/>
                <w:u w:val="single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>Plot specified points and draw sides to complete given polygon</w:t>
            </w:r>
          </w:p>
          <w:p w:rsidR="00517177" w:rsidRPr="00BC43B1" w:rsidRDefault="00517177" w:rsidP="00517177">
            <w:pPr>
              <w:jc w:val="center"/>
              <w:rPr>
                <w:b/>
                <w:sz w:val="18"/>
                <w:szCs w:val="18"/>
              </w:rPr>
            </w:pPr>
            <w:r w:rsidRPr="00BC43B1">
              <w:rPr>
                <w:b/>
                <w:sz w:val="18"/>
                <w:szCs w:val="18"/>
                <w:highlight w:val="darkYellow"/>
              </w:rPr>
              <w:t>MEASURE</w:t>
            </w:r>
          </w:p>
          <w:p w:rsidR="00517177" w:rsidRPr="00BC43B1" w:rsidRDefault="002459D0" w:rsidP="00517177">
            <w:pPr>
              <w:pStyle w:val="ListParagraph"/>
              <w:numPr>
                <w:ilvl w:val="0"/>
                <w:numId w:val="16"/>
              </w:numPr>
              <w:rPr>
                <w:rFonts w:cs="Times New Roman"/>
                <w:sz w:val="18"/>
                <w:szCs w:val="18"/>
              </w:rPr>
            </w:pPr>
            <w:proofErr w:type="gramStart"/>
            <w:r>
              <w:rPr>
                <w:rFonts w:cs="Times New Roman"/>
                <w:i/>
                <w:iCs/>
                <w:sz w:val="18"/>
                <w:szCs w:val="18"/>
              </w:rPr>
              <w:t>Use read and write</w:t>
            </w:r>
            <w:proofErr w:type="gramEnd"/>
            <w:r>
              <w:rPr>
                <w:rFonts w:cs="Times New Roman"/>
                <w:i/>
                <w:iCs/>
                <w:sz w:val="18"/>
                <w:szCs w:val="18"/>
              </w:rPr>
              <w:t xml:space="preserve"> metric units. </w:t>
            </w:r>
          </w:p>
          <w:p w:rsidR="00517177" w:rsidRPr="00BC43B1" w:rsidRDefault="00517177" w:rsidP="00517177">
            <w:pPr>
              <w:pStyle w:val="ListParagraph"/>
              <w:numPr>
                <w:ilvl w:val="0"/>
                <w:numId w:val="16"/>
              </w:numPr>
              <w:rPr>
                <w:rFonts w:cs="Times New Roman"/>
                <w:sz w:val="18"/>
                <w:szCs w:val="18"/>
              </w:rPr>
            </w:pPr>
            <w:r w:rsidRPr="00BC43B1">
              <w:rPr>
                <w:rFonts w:cs="Times New Roman"/>
                <w:i/>
                <w:iCs/>
                <w:sz w:val="18"/>
                <w:szCs w:val="18"/>
              </w:rPr>
              <w:t>Suggest suitable units and equipment for measuring and read scales to an appropriate degree of accuracy.</w:t>
            </w:r>
          </w:p>
          <w:p w:rsidR="00517177" w:rsidRPr="00BC43B1" w:rsidRDefault="00517177" w:rsidP="00517177">
            <w:pPr>
              <w:pStyle w:val="ListParagraph"/>
              <w:numPr>
                <w:ilvl w:val="0"/>
                <w:numId w:val="16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lastRenderedPageBreak/>
              <w:t>Measure and calculate the perimeter of a rectilinear figure, including squares, in centimetres and metres.</w:t>
            </w:r>
          </w:p>
          <w:p w:rsidR="00517177" w:rsidRPr="00BC43B1" w:rsidRDefault="00517177" w:rsidP="00517177">
            <w:pPr>
              <w:pStyle w:val="ListParagraph"/>
              <w:numPr>
                <w:ilvl w:val="0"/>
                <w:numId w:val="16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Find the area of rectilinear shapes by counting squares. </w:t>
            </w:r>
          </w:p>
          <w:p w:rsidR="00517177" w:rsidRPr="00BC43B1" w:rsidRDefault="00517177" w:rsidP="00517177">
            <w:pPr>
              <w:pStyle w:val="ListParagraph"/>
              <w:numPr>
                <w:ilvl w:val="0"/>
                <w:numId w:val="16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sz w:val="18"/>
                <w:szCs w:val="18"/>
              </w:rPr>
              <w:t>Relate area to arrays and multiplication.</w:t>
            </w:r>
          </w:p>
          <w:p w:rsidR="00517177" w:rsidRPr="00BC43B1" w:rsidRDefault="00517177" w:rsidP="00517177">
            <w:pPr>
              <w:numPr>
                <w:ilvl w:val="0"/>
                <w:numId w:val="7"/>
              </w:numPr>
              <w:tabs>
                <w:tab w:val="clear" w:pos="360"/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Estimate, compare, </w:t>
            </w:r>
            <w:r w:rsidRPr="00BC43B1">
              <w:rPr>
                <w:rFonts w:cs="Times New Roman"/>
                <w:i/>
                <w:iCs/>
                <w:sz w:val="18"/>
                <w:szCs w:val="18"/>
              </w:rPr>
              <w:t xml:space="preserve">order </w:t>
            </w: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and calculate different measures, including money in pounds and pence </w:t>
            </w:r>
            <w:r w:rsidRPr="00BC43B1">
              <w:rPr>
                <w:rFonts w:cs="Times New Roman"/>
                <w:sz w:val="18"/>
                <w:szCs w:val="18"/>
              </w:rPr>
              <w:t xml:space="preserve">building on understanding of place value, decimal notation </w:t>
            </w:r>
            <w:r w:rsidRPr="00BC43B1">
              <w:rPr>
                <w:rFonts w:cs="Times New Roman"/>
                <w:i/>
                <w:iCs/>
                <w:sz w:val="18"/>
                <w:szCs w:val="18"/>
              </w:rPr>
              <w:t>and knowledge of fractions.</w:t>
            </w:r>
          </w:p>
          <w:p w:rsidR="00517177" w:rsidRPr="00BC43B1" w:rsidRDefault="00517177" w:rsidP="00517177">
            <w:pPr>
              <w:numPr>
                <w:ilvl w:val="0"/>
                <w:numId w:val="7"/>
              </w:numPr>
              <w:tabs>
                <w:tab w:val="clear" w:pos="360"/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Convert between units of measure e.g. kilometre to metre; hour to minute </w:t>
            </w:r>
            <w:r w:rsidRPr="00BC43B1">
              <w:rPr>
                <w:rFonts w:cs="Times New Roman"/>
                <w:sz w:val="18"/>
                <w:szCs w:val="18"/>
              </w:rPr>
              <w:t>using multiplication.</w:t>
            </w:r>
          </w:p>
          <w:p w:rsidR="00517177" w:rsidRPr="00BC43B1" w:rsidRDefault="00517177" w:rsidP="00517177">
            <w:pPr>
              <w:numPr>
                <w:ilvl w:val="0"/>
                <w:numId w:val="7"/>
              </w:numPr>
              <w:tabs>
                <w:tab w:val="clear" w:pos="360"/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i/>
                <w:iCs/>
                <w:sz w:val="18"/>
                <w:szCs w:val="18"/>
              </w:rPr>
              <w:t xml:space="preserve">Continue to develop accuracy with telling the time and using the vocabulary of time. Compare durations of events including when expressed in different units e.g. 3.5 hours and 140 minutes. </w:t>
            </w:r>
          </w:p>
          <w:p w:rsidR="00517177" w:rsidRPr="00BC43B1" w:rsidRDefault="00517177" w:rsidP="00517177">
            <w:pPr>
              <w:numPr>
                <w:ilvl w:val="0"/>
                <w:numId w:val="7"/>
              </w:numPr>
              <w:tabs>
                <w:tab w:val="clear" w:pos="360"/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Read, write and convert time between analogue and digital 12- and 24-hour clocks. </w:t>
            </w:r>
          </w:p>
          <w:p w:rsidR="00517177" w:rsidRPr="00BC43B1" w:rsidRDefault="00517177" w:rsidP="00517177">
            <w:pPr>
              <w:pStyle w:val="ListParagraph"/>
              <w:numPr>
                <w:ilvl w:val="0"/>
                <w:numId w:val="7"/>
              </w:numPr>
              <w:tabs>
                <w:tab w:val="clear" w:pos="360"/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>Solve problems involving converting from hours to minutes; minutes to seconds; years to months; weeks to days.</w:t>
            </w:r>
          </w:p>
          <w:p w:rsidR="00517177" w:rsidRPr="00BC43B1" w:rsidRDefault="00517177" w:rsidP="00517177">
            <w:pPr>
              <w:numPr>
                <w:ilvl w:val="0"/>
                <w:numId w:val="7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Convert between units of measure e.g. kilometre to metre; hour to minute </w:t>
            </w:r>
            <w:r w:rsidRPr="00BC43B1">
              <w:rPr>
                <w:rFonts w:cs="Times New Roman"/>
                <w:sz w:val="18"/>
                <w:szCs w:val="18"/>
              </w:rPr>
              <w:t>using multiplication.</w:t>
            </w:r>
          </w:p>
          <w:p w:rsidR="00517177" w:rsidRPr="00BC43B1" w:rsidRDefault="00517177" w:rsidP="00517177">
            <w:pPr>
              <w:numPr>
                <w:ilvl w:val="0"/>
                <w:numId w:val="7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>Measure and calculate the perimeter of a rectilinear figure, including squares, in centimetres and metres.</w:t>
            </w:r>
          </w:p>
          <w:p w:rsidR="00517177" w:rsidRPr="00BC43B1" w:rsidRDefault="00517177" w:rsidP="00517177">
            <w:pPr>
              <w:numPr>
                <w:ilvl w:val="0"/>
                <w:numId w:val="7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sz w:val="18"/>
                <w:szCs w:val="18"/>
              </w:rPr>
              <w:t xml:space="preserve">Express perimeter algebraically as 2 (a + b) where </w:t>
            </w:r>
            <w:proofErr w:type="gramStart"/>
            <w:r w:rsidRPr="00BC43B1">
              <w:rPr>
                <w:rFonts w:cs="Times New Roman"/>
                <w:sz w:val="18"/>
                <w:szCs w:val="18"/>
              </w:rPr>
              <w:t>a and</w:t>
            </w:r>
            <w:proofErr w:type="gramEnd"/>
            <w:r w:rsidRPr="00BC43B1">
              <w:rPr>
                <w:rFonts w:cs="Times New Roman"/>
                <w:sz w:val="18"/>
                <w:szCs w:val="18"/>
              </w:rPr>
              <w:t xml:space="preserve"> b are dimensions in the same unit.</w:t>
            </w:r>
          </w:p>
          <w:p w:rsidR="001C7419" w:rsidRPr="00333917" w:rsidRDefault="00517177" w:rsidP="00333917">
            <w:pPr>
              <w:numPr>
                <w:ilvl w:val="0"/>
                <w:numId w:val="7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BC43B1">
              <w:rPr>
                <w:rFonts w:cs="Times New Roman"/>
                <w:b/>
                <w:bCs/>
                <w:sz w:val="18"/>
                <w:szCs w:val="18"/>
              </w:rPr>
              <w:t xml:space="preserve">Find the area of rectilinear shapes by counting squares. </w:t>
            </w:r>
          </w:p>
        </w:tc>
        <w:tc>
          <w:tcPr>
            <w:tcW w:w="5300" w:type="dxa"/>
            <w:vMerge/>
          </w:tcPr>
          <w:p w:rsidR="001C7419" w:rsidRDefault="001C7419"/>
        </w:tc>
      </w:tr>
    </w:tbl>
    <w:p w:rsidR="00F55900" w:rsidRDefault="005116CE"/>
    <w:sectPr w:rsidR="00F55900" w:rsidSect="001C7419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419" w:rsidRDefault="001C7419" w:rsidP="001C7419">
      <w:pPr>
        <w:spacing w:after="0" w:line="240" w:lineRule="auto"/>
      </w:pPr>
      <w:r>
        <w:separator/>
      </w:r>
    </w:p>
  </w:endnote>
  <w:endnote w:type="continuationSeparator" w:id="0">
    <w:p w:rsidR="001C7419" w:rsidRDefault="001C7419" w:rsidP="001C7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419" w:rsidRDefault="001C7419" w:rsidP="001C7419">
      <w:pPr>
        <w:spacing w:after="0" w:line="240" w:lineRule="auto"/>
      </w:pPr>
      <w:r>
        <w:separator/>
      </w:r>
    </w:p>
  </w:footnote>
  <w:footnote w:type="continuationSeparator" w:id="0">
    <w:p w:rsidR="001C7419" w:rsidRDefault="001C7419" w:rsidP="001C7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419" w:rsidRPr="001C7419" w:rsidRDefault="001C7419" w:rsidP="001C7419">
    <w:pPr>
      <w:pStyle w:val="Header"/>
      <w:jc w:val="center"/>
      <w:rPr>
        <w:b/>
      </w:rPr>
    </w:pPr>
    <w:r>
      <w:rPr>
        <w:noProof/>
        <w:lang w:eastAsia="en-GB"/>
      </w:rPr>
      <w:drawing>
        <wp:inline distT="0" distB="0" distL="0" distR="0" wp14:anchorId="3DBC47EA" wp14:editId="7B1FB039">
          <wp:extent cx="249936" cy="262128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PS LOGO mi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936" cy="2621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46"/>
        <w:szCs w:val="46"/>
      </w:rPr>
      <w:t xml:space="preserve"> </w:t>
    </w:r>
    <w:r w:rsidRPr="001C7419">
      <w:rPr>
        <w:b/>
        <w:sz w:val="46"/>
        <w:szCs w:val="46"/>
      </w:rPr>
      <w:t xml:space="preserve">FRONT STREET PRIMARY SCHOOL – MATHS OVERVIEW – YEAR GROUP: </w:t>
    </w:r>
    <w:r w:rsidR="00CE058E">
      <w:rPr>
        <w:b/>
        <w:sz w:val="46"/>
        <w:szCs w:val="46"/>
      </w:rPr>
      <w:t>4</w:t>
    </w:r>
    <w:r>
      <w:rPr>
        <w:b/>
        <w:sz w:val="46"/>
        <w:szCs w:val="46"/>
      </w:rPr>
      <w:t xml:space="preserve">  </w:t>
    </w:r>
    <w:r>
      <w:rPr>
        <w:b/>
        <w:noProof/>
        <w:sz w:val="48"/>
        <w:lang w:eastAsia="en-GB"/>
      </w:rPr>
      <w:drawing>
        <wp:inline distT="0" distB="0" distL="0" distR="0" wp14:anchorId="469B81A6" wp14:editId="56C99B30">
          <wp:extent cx="249936" cy="262128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PS LOGO mi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936" cy="2621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C7419" w:rsidRDefault="001C741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1EBE"/>
    <w:multiLevelType w:val="hybridMultilevel"/>
    <w:tmpl w:val="2C5E8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8282E"/>
    <w:multiLevelType w:val="hybridMultilevel"/>
    <w:tmpl w:val="9B0EDB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AB0C1A"/>
    <w:multiLevelType w:val="hybridMultilevel"/>
    <w:tmpl w:val="5A2254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C30DE5"/>
    <w:multiLevelType w:val="hybridMultilevel"/>
    <w:tmpl w:val="353EEC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D197E75"/>
    <w:multiLevelType w:val="hybridMultilevel"/>
    <w:tmpl w:val="485C45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C07AFB"/>
    <w:multiLevelType w:val="hybridMultilevel"/>
    <w:tmpl w:val="534E6F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>
    <w:nsid w:val="20A928D1"/>
    <w:multiLevelType w:val="hybridMultilevel"/>
    <w:tmpl w:val="A61401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2B523173"/>
    <w:multiLevelType w:val="hybridMultilevel"/>
    <w:tmpl w:val="980C70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C4C1C85"/>
    <w:multiLevelType w:val="hybridMultilevel"/>
    <w:tmpl w:val="C5BE8442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>
    <w:nsid w:val="47792A50"/>
    <w:multiLevelType w:val="hybridMultilevel"/>
    <w:tmpl w:val="40CA0B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0">
    <w:nsid w:val="507D0708"/>
    <w:multiLevelType w:val="hybridMultilevel"/>
    <w:tmpl w:val="BEE85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2002F1"/>
    <w:multiLevelType w:val="hybridMultilevel"/>
    <w:tmpl w:val="1CE014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A4E3B3D"/>
    <w:multiLevelType w:val="hybridMultilevel"/>
    <w:tmpl w:val="85C0AE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AF20F6F"/>
    <w:multiLevelType w:val="hybridMultilevel"/>
    <w:tmpl w:val="70FAA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B6B4469"/>
    <w:multiLevelType w:val="hybridMultilevel"/>
    <w:tmpl w:val="244A9258"/>
    <w:lvl w:ilvl="0" w:tplc="0409000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5">
    <w:nsid w:val="70257BE9"/>
    <w:multiLevelType w:val="hybridMultilevel"/>
    <w:tmpl w:val="6E94B9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2"/>
  </w:num>
  <w:num w:numId="5">
    <w:abstractNumId w:val="6"/>
  </w:num>
  <w:num w:numId="6">
    <w:abstractNumId w:val="5"/>
  </w:num>
  <w:num w:numId="7">
    <w:abstractNumId w:val="15"/>
  </w:num>
  <w:num w:numId="8">
    <w:abstractNumId w:val="10"/>
  </w:num>
  <w:num w:numId="9">
    <w:abstractNumId w:val="4"/>
  </w:num>
  <w:num w:numId="10">
    <w:abstractNumId w:val="11"/>
  </w:num>
  <w:num w:numId="11">
    <w:abstractNumId w:val="0"/>
  </w:num>
  <w:num w:numId="12">
    <w:abstractNumId w:val="2"/>
  </w:num>
  <w:num w:numId="13">
    <w:abstractNumId w:val="9"/>
  </w:num>
  <w:num w:numId="14">
    <w:abstractNumId w:val="14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19"/>
    <w:rsid w:val="001C7419"/>
    <w:rsid w:val="00202310"/>
    <w:rsid w:val="00244D90"/>
    <w:rsid w:val="002459D0"/>
    <w:rsid w:val="00333917"/>
    <w:rsid w:val="003A39B7"/>
    <w:rsid w:val="003C2E75"/>
    <w:rsid w:val="003C703F"/>
    <w:rsid w:val="005116CE"/>
    <w:rsid w:val="00517177"/>
    <w:rsid w:val="00AD6BB7"/>
    <w:rsid w:val="00BC43B1"/>
    <w:rsid w:val="00CE058E"/>
    <w:rsid w:val="00E07999"/>
    <w:rsid w:val="00E8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4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7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419"/>
  </w:style>
  <w:style w:type="paragraph" w:styleId="Footer">
    <w:name w:val="footer"/>
    <w:basedOn w:val="Normal"/>
    <w:link w:val="FooterChar"/>
    <w:uiPriority w:val="99"/>
    <w:unhideWhenUsed/>
    <w:rsid w:val="001C7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419"/>
  </w:style>
  <w:style w:type="paragraph" w:styleId="BalloonText">
    <w:name w:val="Balloon Text"/>
    <w:basedOn w:val="Normal"/>
    <w:link w:val="BalloonTextChar"/>
    <w:uiPriority w:val="99"/>
    <w:semiHidden/>
    <w:unhideWhenUsed/>
    <w:rsid w:val="001C7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4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1C7419"/>
    <w:pPr>
      <w:ind w:left="720"/>
      <w:contextualSpacing/>
    </w:pPr>
  </w:style>
  <w:style w:type="paragraph" w:customStyle="1" w:styleId="Default">
    <w:name w:val="Default"/>
    <w:uiPriority w:val="99"/>
    <w:rsid w:val="001C741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4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7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419"/>
  </w:style>
  <w:style w:type="paragraph" w:styleId="Footer">
    <w:name w:val="footer"/>
    <w:basedOn w:val="Normal"/>
    <w:link w:val="FooterChar"/>
    <w:uiPriority w:val="99"/>
    <w:unhideWhenUsed/>
    <w:rsid w:val="001C7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419"/>
  </w:style>
  <w:style w:type="paragraph" w:styleId="BalloonText">
    <w:name w:val="Balloon Text"/>
    <w:basedOn w:val="Normal"/>
    <w:link w:val="BalloonTextChar"/>
    <w:uiPriority w:val="99"/>
    <w:semiHidden/>
    <w:unhideWhenUsed/>
    <w:rsid w:val="001C7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4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1C7419"/>
    <w:pPr>
      <w:ind w:left="720"/>
      <w:contextualSpacing/>
    </w:pPr>
  </w:style>
  <w:style w:type="paragraph" w:customStyle="1" w:styleId="Default">
    <w:name w:val="Default"/>
    <w:uiPriority w:val="99"/>
    <w:rsid w:val="001C741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D2082-938E-4927-A49E-41AF12455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TSS</dc:creator>
  <cp:lastModifiedBy>TSS</cp:lastModifiedBy>
  <cp:revision>9</cp:revision>
  <cp:lastPrinted>2020-06-10T13:57:00Z</cp:lastPrinted>
  <dcterms:created xsi:type="dcterms:W3CDTF">2020-06-10T09:37:00Z</dcterms:created>
  <dcterms:modified xsi:type="dcterms:W3CDTF">2020-06-10T13:58:00Z</dcterms:modified>
</cp:coreProperties>
</file>