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510"/>
        <w:gridCol w:w="3544"/>
        <w:gridCol w:w="3260"/>
        <w:gridCol w:w="5300"/>
      </w:tblGrid>
      <w:tr w:rsidR="001C7419" w:rsidTr="001C7419">
        <w:tc>
          <w:tcPr>
            <w:tcW w:w="10314" w:type="dxa"/>
            <w:gridSpan w:val="3"/>
          </w:tcPr>
          <w:p w:rsidR="009159DA" w:rsidRPr="00F43794" w:rsidRDefault="009159DA" w:rsidP="009159DA">
            <w:pPr>
              <w:rPr>
                <w:b/>
              </w:rPr>
            </w:pPr>
            <w:r w:rsidRPr="00E82468">
              <w:rPr>
                <w:b/>
                <w:highlight w:val="lightGray"/>
              </w:rPr>
              <w:t>Layered objectives (taught within other topics and also within other foundation subjects and curriculum areas):</w:t>
            </w:r>
            <w:r w:rsidRPr="00F43794">
              <w:rPr>
                <w:b/>
              </w:rPr>
              <w:t xml:space="preserve"> </w:t>
            </w:r>
          </w:p>
          <w:p w:rsidR="00CB54AC" w:rsidRPr="00E22A41" w:rsidRDefault="00CB54AC" w:rsidP="00CB54AC">
            <w:pPr>
              <w:numPr>
                <w:ilvl w:val="0"/>
                <w:numId w:val="1"/>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Interpret and construct simple pictograms, tally charts, block diagrams and simple tables. </w:t>
            </w:r>
          </w:p>
          <w:p w:rsidR="00CB54AC" w:rsidRPr="00E22A41" w:rsidRDefault="00CB54AC" w:rsidP="00CB54AC">
            <w:pPr>
              <w:numPr>
                <w:ilvl w:val="0"/>
                <w:numId w:val="1"/>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color w:val="000000"/>
                <w:sz w:val="16"/>
                <w:szCs w:val="16"/>
              </w:rPr>
              <w:t xml:space="preserve">Use many-to-one correspondence in pictograms with simple ratios 2, 5, 10. </w:t>
            </w:r>
          </w:p>
          <w:p w:rsidR="00CB54AC" w:rsidRPr="00E22A41" w:rsidRDefault="00CB54AC" w:rsidP="00CB54AC">
            <w:pPr>
              <w:numPr>
                <w:ilvl w:val="0"/>
                <w:numId w:val="1"/>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Ask and answer simple questions by counting the number of objects in each category and sorting the categories by quantity.</w:t>
            </w:r>
          </w:p>
          <w:p w:rsidR="00CB54AC" w:rsidRPr="00E22A41" w:rsidRDefault="00CB54AC" w:rsidP="00CB54AC">
            <w:pPr>
              <w:numPr>
                <w:ilvl w:val="0"/>
                <w:numId w:val="1"/>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Ask and answer questions about totalling and comparing categorical data. </w:t>
            </w:r>
          </w:p>
          <w:p w:rsidR="00CB54AC" w:rsidRPr="00E22A41" w:rsidRDefault="00CB54AC" w:rsidP="00CB54AC">
            <w:pPr>
              <w:numPr>
                <w:ilvl w:val="0"/>
                <w:numId w:val="1"/>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i/>
                <w:iCs/>
                <w:sz w:val="16"/>
                <w:szCs w:val="16"/>
              </w:rPr>
              <w:t xml:space="preserve">Pose </w:t>
            </w:r>
            <w:r w:rsidR="00B04E19">
              <w:rPr>
                <w:rFonts w:ascii="Comic Sans MS" w:hAnsi="Comic Sans MS" w:cs="Times New Roman"/>
                <w:i/>
                <w:iCs/>
                <w:sz w:val="16"/>
                <w:szCs w:val="16"/>
              </w:rPr>
              <w:t>and answer questions</w:t>
            </w:r>
            <w:r w:rsidRPr="00E22A41">
              <w:rPr>
                <w:rFonts w:ascii="Comic Sans MS" w:hAnsi="Comic Sans MS" w:cs="Times New Roman"/>
                <w:i/>
                <w:iCs/>
                <w:sz w:val="16"/>
                <w:szCs w:val="16"/>
              </w:rPr>
              <w:t xml:space="preserve"> using</w:t>
            </w:r>
            <w:r w:rsidR="00B04E19">
              <w:rPr>
                <w:rFonts w:ascii="Comic Sans MS" w:hAnsi="Comic Sans MS" w:cs="Times New Roman"/>
                <w:i/>
                <w:iCs/>
                <w:sz w:val="16"/>
                <w:szCs w:val="16"/>
              </w:rPr>
              <w:t xml:space="preserve"> pictograms</w:t>
            </w:r>
            <w:r w:rsidRPr="00E22A41">
              <w:rPr>
                <w:rFonts w:ascii="Comic Sans MS" w:hAnsi="Comic Sans MS" w:cs="Times New Roman"/>
                <w:i/>
                <w:iCs/>
                <w:color w:val="000000"/>
                <w:sz w:val="16"/>
                <w:szCs w:val="16"/>
              </w:rPr>
              <w:t>, tally charts, block diagrams and simple tables</w:t>
            </w:r>
          </w:p>
          <w:p w:rsidR="001C7419" w:rsidRPr="001E581B" w:rsidRDefault="00CB54AC" w:rsidP="00CB54AC">
            <w:pPr>
              <w:numPr>
                <w:ilvl w:val="0"/>
                <w:numId w:val="1"/>
              </w:numPr>
              <w:rPr>
                <w:rFonts w:ascii="Comic Sans MS" w:hAnsi="Comic Sans MS" w:cs="Times New Roman"/>
                <w:b/>
                <w:bCs/>
                <w:sz w:val="16"/>
                <w:szCs w:val="16"/>
              </w:rPr>
            </w:pPr>
            <w:r w:rsidRPr="00E22A41">
              <w:rPr>
                <w:rFonts w:ascii="Comic Sans MS" w:hAnsi="Comic Sans MS" w:cs="Times New Roman"/>
                <w:i/>
                <w:iCs/>
                <w:sz w:val="16"/>
                <w:szCs w:val="16"/>
              </w:rPr>
              <w:t xml:space="preserve">Understand and use Venn and Carroll diagrams to support reasoning about numbers or shapes </w:t>
            </w:r>
          </w:p>
          <w:p w:rsidR="001E581B" w:rsidRPr="00CB54AC" w:rsidRDefault="001E581B" w:rsidP="00CB54AC">
            <w:pPr>
              <w:numPr>
                <w:ilvl w:val="0"/>
                <w:numId w:val="1"/>
              </w:numPr>
              <w:rPr>
                <w:rFonts w:ascii="Comic Sans MS" w:hAnsi="Comic Sans MS" w:cs="Times New Roman"/>
                <w:b/>
                <w:bCs/>
                <w:sz w:val="16"/>
                <w:szCs w:val="16"/>
              </w:rPr>
            </w:pPr>
            <w:r>
              <w:rPr>
                <w:rFonts w:ascii="Comic Sans MS" w:hAnsi="Comic Sans MS" w:cs="Times New Roman"/>
                <w:i/>
                <w:iCs/>
                <w:sz w:val="16"/>
                <w:szCs w:val="16"/>
              </w:rPr>
              <w:t xml:space="preserve">Use and apply measuring skills in cross-curricular contexts. </w:t>
            </w:r>
          </w:p>
        </w:tc>
        <w:tc>
          <w:tcPr>
            <w:tcW w:w="5300" w:type="dxa"/>
            <w:vMerge w:val="restart"/>
          </w:tcPr>
          <w:p w:rsidR="00517177" w:rsidRPr="008A4E8A" w:rsidRDefault="00517177" w:rsidP="00517177">
            <w:pPr>
              <w:jc w:val="center"/>
              <w:rPr>
                <w:b/>
                <w:sz w:val="20"/>
                <w:szCs w:val="20"/>
              </w:rPr>
            </w:pPr>
            <w:r w:rsidRPr="008A4E8A">
              <w:rPr>
                <w:b/>
                <w:sz w:val="20"/>
                <w:szCs w:val="20"/>
                <w:highlight w:val="lightGray"/>
              </w:rPr>
              <w:t>Continually Revisited Objectives</w:t>
            </w:r>
          </w:p>
          <w:p w:rsidR="00517177" w:rsidRPr="008A4E8A" w:rsidRDefault="00517177" w:rsidP="00517177">
            <w:pPr>
              <w:jc w:val="center"/>
              <w:rPr>
                <w:b/>
                <w:sz w:val="20"/>
                <w:szCs w:val="20"/>
              </w:rPr>
            </w:pPr>
            <w:r w:rsidRPr="008A4E8A">
              <w:rPr>
                <w:b/>
                <w:sz w:val="20"/>
                <w:szCs w:val="20"/>
              </w:rPr>
              <w:t>(Hi3/Maths Blast, Fluency Friday) :</w:t>
            </w:r>
          </w:p>
          <w:p w:rsidR="00FE531D" w:rsidRDefault="00FE531D" w:rsidP="001E581B">
            <w:pPr>
              <w:numPr>
                <w:ilvl w:val="0"/>
                <w:numId w:val="18"/>
              </w:numPr>
              <w:rPr>
                <w:rFonts w:ascii="Comic Sans MS" w:hAnsi="Comic Sans MS" w:cs="Times New Roman"/>
                <w:b/>
                <w:bCs/>
                <w:sz w:val="16"/>
                <w:szCs w:val="16"/>
              </w:rPr>
            </w:pPr>
            <w:r w:rsidRPr="00E22A41">
              <w:rPr>
                <w:rFonts w:ascii="Comic Sans MS" w:hAnsi="Comic Sans MS" w:cs="Times New Roman"/>
                <w:b/>
                <w:bCs/>
                <w:sz w:val="16"/>
                <w:szCs w:val="16"/>
              </w:rPr>
              <w:t xml:space="preserve">Count in steps of 2, 3 and 5 from 0 and in tens from any number, forward and back. </w:t>
            </w:r>
          </w:p>
          <w:p w:rsidR="00FE531D" w:rsidRPr="00E22A41" w:rsidRDefault="00FE531D" w:rsidP="001E581B">
            <w:pPr>
              <w:numPr>
                <w:ilvl w:val="0"/>
                <w:numId w:val="18"/>
              </w:numPr>
              <w:rPr>
                <w:rFonts w:ascii="Comic Sans MS" w:hAnsi="Comic Sans MS" w:cs="Times New Roman"/>
                <w:b/>
                <w:bCs/>
                <w:sz w:val="16"/>
                <w:szCs w:val="16"/>
              </w:rPr>
            </w:pPr>
            <w:r w:rsidRPr="00E22A41">
              <w:rPr>
                <w:rFonts w:ascii="Comic Sans MS" w:hAnsi="Comic Sans MS" w:cs="Times New Roman"/>
                <w:sz w:val="16"/>
                <w:szCs w:val="16"/>
              </w:rPr>
              <w:t>Counting in steps of three will support later understanding of a third.</w:t>
            </w:r>
          </w:p>
          <w:p w:rsidR="00FE531D" w:rsidRPr="00E22A41" w:rsidRDefault="00FE531D" w:rsidP="001E581B">
            <w:pPr>
              <w:numPr>
                <w:ilvl w:val="0"/>
                <w:numId w:val="18"/>
              </w:numPr>
              <w:rPr>
                <w:rFonts w:ascii="Comic Sans MS" w:hAnsi="Comic Sans MS" w:cs="Times New Roman"/>
                <w:sz w:val="16"/>
                <w:szCs w:val="16"/>
              </w:rPr>
            </w:pPr>
            <w:r w:rsidRPr="00E22A41">
              <w:rPr>
                <w:rFonts w:ascii="Comic Sans MS" w:hAnsi="Comic Sans MS" w:cs="Times New Roman"/>
                <w:sz w:val="16"/>
                <w:szCs w:val="16"/>
              </w:rPr>
              <w:t>Recognize patterns in numbers to and beyond 100.</w:t>
            </w:r>
          </w:p>
          <w:p w:rsidR="00FE531D" w:rsidRPr="00E22A41" w:rsidRDefault="00FE531D" w:rsidP="001E581B">
            <w:pPr>
              <w:numPr>
                <w:ilvl w:val="0"/>
                <w:numId w:val="18"/>
              </w:numPr>
              <w:autoSpaceDE w:val="0"/>
              <w:autoSpaceDN w:val="0"/>
              <w:adjustRightInd w:val="0"/>
              <w:rPr>
                <w:rFonts w:ascii="Comic Sans MS" w:hAnsi="Comic Sans MS" w:cs="Times New Roman"/>
                <w:b/>
                <w:bCs/>
                <w:sz w:val="16"/>
                <w:szCs w:val="16"/>
              </w:rPr>
            </w:pPr>
            <w:r w:rsidRPr="00E22A41">
              <w:rPr>
                <w:rFonts w:ascii="Comic Sans MS" w:hAnsi="Comic Sans MS" w:cs="Times New Roman"/>
                <w:b/>
                <w:bCs/>
                <w:sz w:val="16"/>
                <w:szCs w:val="16"/>
              </w:rPr>
              <w:t>Find 10 more or 10 less than any given number.</w:t>
            </w:r>
          </w:p>
          <w:p w:rsidR="00FE531D" w:rsidRPr="00E22A41" w:rsidRDefault="00FE531D" w:rsidP="001E581B">
            <w:pPr>
              <w:numPr>
                <w:ilvl w:val="0"/>
                <w:numId w:val="18"/>
              </w:numPr>
              <w:rPr>
                <w:rFonts w:ascii="Comic Sans MS" w:hAnsi="Comic Sans MS" w:cs="Times New Roman"/>
                <w:sz w:val="16"/>
                <w:szCs w:val="16"/>
              </w:rPr>
            </w:pPr>
            <w:r w:rsidRPr="00E22A41">
              <w:rPr>
                <w:rFonts w:ascii="Comic Sans MS" w:hAnsi="Comic Sans MS" w:cs="Times New Roman"/>
                <w:i/>
                <w:iCs/>
                <w:sz w:val="16"/>
                <w:szCs w:val="16"/>
              </w:rPr>
              <w:t>Recognise and extend number sequences formed by counting from any number in steps of constant size</w:t>
            </w:r>
          </w:p>
          <w:p w:rsidR="00015181" w:rsidRPr="00FE531D" w:rsidRDefault="00FE531D" w:rsidP="001E581B">
            <w:pPr>
              <w:numPr>
                <w:ilvl w:val="0"/>
                <w:numId w:val="18"/>
              </w:numPr>
              <w:rPr>
                <w:rFonts w:cs="Times New Roman"/>
                <w:b/>
                <w:bCs/>
                <w:sz w:val="20"/>
                <w:szCs w:val="20"/>
              </w:rPr>
            </w:pPr>
            <w:r w:rsidRPr="00E22A41">
              <w:rPr>
                <w:rFonts w:ascii="Comic Sans MS" w:hAnsi="Comic Sans MS" w:cs="Times New Roman"/>
                <w:i/>
                <w:iCs/>
                <w:sz w:val="16"/>
                <w:szCs w:val="16"/>
              </w:rPr>
              <w:t>Explore and discuss patterns, properties and relationships that arise in the number system using appropriate mathematical vocabulary.</w:t>
            </w:r>
          </w:p>
          <w:p w:rsidR="00B04E19" w:rsidRPr="00E22A41" w:rsidRDefault="00B04E19" w:rsidP="001E581B">
            <w:pPr>
              <w:numPr>
                <w:ilvl w:val="0"/>
                <w:numId w:val="18"/>
              </w:numPr>
              <w:rPr>
                <w:rFonts w:ascii="Comic Sans MS" w:hAnsi="Comic Sans MS" w:cs="Times New Roman"/>
                <w:b/>
                <w:bCs/>
                <w:i/>
                <w:iCs/>
                <w:sz w:val="16"/>
                <w:szCs w:val="16"/>
              </w:rPr>
            </w:pPr>
            <w:r w:rsidRPr="00E22A41">
              <w:rPr>
                <w:rFonts w:ascii="Comic Sans MS" w:hAnsi="Comic Sans MS" w:cs="Times New Roman"/>
                <w:b/>
                <w:bCs/>
                <w:sz w:val="16"/>
                <w:szCs w:val="16"/>
              </w:rPr>
              <w:t>Recall and use multiplication and division facts for the 2, 5 and 10 multiplication tables, including recognizing odd and even numbers.</w:t>
            </w:r>
          </w:p>
          <w:p w:rsidR="00B04E19" w:rsidRPr="00E22A41" w:rsidRDefault="00B04E19" w:rsidP="001E581B">
            <w:pPr>
              <w:numPr>
                <w:ilvl w:val="0"/>
                <w:numId w:val="18"/>
              </w:numPr>
              <w:rPr>
                <w:rFonts w:ascii="Comic Sans MS" w:hAnsi="Comic Sans MS" w:cs="Times New Roman"/>
                <w:b/>
                <w:bCs/>
                <w:i/>
                <w:iCs/>
                <w:sz w:val="16"/>
                <w:szCs w:val="16"/>
              </w:rPr>
            </w:pPr>
            <w:r w:rsidRPr="00E22A41">
              <w:rPr>
                <w:rFonts w:ascii="Comic Sans MS" w:hAnsi="Comic Sans MS" w:cs="Times New Roman"/>
                <w:sz w:val="16"/>
                <w:szCs w:val="16"/>
              </w:rPr>
              <w:t>Connect the 2, 5 and 10 multiplication tables to each other. Connect the 10 multiplication table to place value and the 5 multiplication table to the divisions on a clock face.</w:t>
            </w:r>
          </w:p>
          <w:p w:rsidR="00B04E19" w:rsidRPr="00E22A41" w:rsidRDefault="00B04E19" w:rsidP="001E581B">
            <w:pPr>
              <w:numPr>
                <w:ilvl w:val="0"/>
                <w:numId w:val="18"/>
              </w:numPr>
              <w:rPr>
                <w:rFonts w:ascii="Comic Sans MS" w:hAnsi="Comic Sans MS" w:cs="Times New Roman"/>
                <w:b/>
                <w:bCs/>
                <w:i/>
                <w:iCs/>
                <w:sz w:val="16"/>
                <w:szCs w:val="16"/>
              </w:rPr>
            </w:pPr>
            <w:r w:rsidRPr="00E22A41">
              <w:rPr>
                <w:rFonts w:ascii="Comic Sans MS" w:hAnsi="Comic Sans MS" w:cs="Times New Roman"/>
                <w:i/>
                <w:iCs/>
                <w:sz w:val="16"/>
                <w:szCs w:val="16"/>
              </w:rPr>
              <w:t>Continue to recognise doubles and corresponding halves.</w:t>
            </w:r>
          </w:p>
          <w:p w:rsidR="00B04E19" w:rsidRPr="00E22A41" w:rsidRDefault="00B04E19" w:rsidP="001E581B">
            <w:pPr>
              <w:numPr>
                <w:ilvl w:val="0"/>
                <w:numId w:val="18"/>
              </w:numPr>
              <w:rPr>
                <w:rFonts w:ascii="Comic Sans MS" w:hAnsi="Comic Sans MS" w:cs="Times New Roman"/>
                <w:sz w:val="16"/>
                <w:szCs w:val="16"/>
              </w:rPr>
            </w:pPr>
            <w:r w:rsidRPr="00E22A41">
              <w:rPr>
                <w:rFonts w:ascii="Comic Sans MS" w:hAnsi="Comic Sans MS" w:cs="Times New Roman"/>
                <w:i/>
                <w:iCs/>
                <w:sz w:val="16"/>
                <w:szCs w:val="16"/>
              </w:rPr>
              <w:t>Continue to count forwards and backwards in ones and tens from any number to 100 and beyond to establish fluency, especially across boundaries of 10s and 100s.</w:t>
            </w:r>
          </w:p>
          <w:p w:rsidR="00B04E19" w:rsidRPr="00E22A41" w:rsidRDefault="00B04E19" w:rsidP="001E581B">
            <w:pPr>
              <w:numPr>
                <w:ilvl w:val="0"/>
                <w:numId w:val="18"/>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Tell and write the time to five minutes, including quarter past/to the hour and draw the hands on a clock face to show these times. </w:t>
            </w:r>
          </w:p>
          <w:p w:rsidR="001E581B" w:rsidRDefault="001E581B" w:rsidP="001E581B">
            <w:pPr>
              <w:numPr>
                <w:ilvl w:val="0"/>
                <w:numId w:val="18"/>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Know the number of minutes in an hour and the number of hours in a day. </w:t>
            </w:r>
          </w:p>
          <w:p w:rsidR="001E581B" w:rsidRPr="00E22A41" w:rsidRDefault="001E581B" w:rsidP="001E581B">
            <w:pPr>
              <w:numPr>
                <w:ilvl w:val="0"/>
                <w:numId w:val="18"/>
              </w:numPr>
              <w:autoSpaceDE w:val="0"/>
              <w:autoSpaceDN w:val="0"/>
              <w:adjustRightInd w:val="0"/>
              <w:rPr>
                <w:rFonts w:ascii="Comic Sans MS" w:hAnsi="Comic Sans MS" w:cs="Times New Roman"/>
                <w:b/>
                <w:bCs/>
                <w:sz w:val="16"/>
                <w:szCs w:val="16"/>
              </w:rPr>
            </w:pPr>
            <w:r w:rsidRPr="00E22A41">
              <w:rPr>
                <w:rFonts w:ascii="Comic Sans MS" w:hAnsi="Comic Sans MS" w:cs="Times New Roman"/>
                <w:i/>
                <w:iCs/>
                <w:sz w:val="16"/>
                <w:szCs w:val="16"/>
              </w:rPr>
              <w:t>Use all four operations to solve problems including scaling problems involving measure (e.g. length, mass, volume, money)</w:t>
            </w:r>
            <w:r w:rsidRPr="00E22A41">
              <w:rPr>
                <w:rFonts w:ascii="Comic Sans MS" w:hAnsi="Comic Sans MS" w:cs="Times New Roman"/>
                <w:b/>
                <w:bCs/>
                <w:sz w:val="16"/>
                <w:szCs w:val="16"/>
              </w:rPr>
              <w:t xml:space="preserve">. </w:t>
            </w:r>
            <w:r w:rsidRPr="00E22A41">
              <w:rPr>
                <w:rFonts w:ascii="Comic Sans MS" w:hAnsi="Comic Sans MS" w:cs="Times New Roman"/>
                <w:i/>
                <w:iCs/>
                <w:sz w:val="16"/>
                <w:szCs w:val="16"/>
              </w:rPr>
              <w:t>Information required to solve a problem is often drawn from tables, and charts</w:t>
            </w:r>
          </w:p>
          <w:p w:rsidR="001E581B" w:rsidRDefault="001E581B" w:rsidP="001E581B">
            <w:pPr>
              <w:numPr>
                <w:ilvl w:val="0"/>
                <w:numId w:val="18"/>
              </w:numPr>
              <w:rPr>
                <w:rFonts w:ascii="Comic Sans MS" w:hAnsi="Comic Sans MS" w:cs="Times New Roman"/>
                <w:b/>
                <w:bCs/>
                <w:i/>
                <w:iCs/>
                <w:sz w:val="16"/>
                <w:szCs w:val="16"/>
              </w:rPr>
            </w:pPr>
            <w:r w:rsidRPr="00E22A41">
              <w:rPr>
                <w:rFonts w:ascii="Comic Sans MS" w:hAnsi="Comic Sans MS" w:cs="Times New Roman"/>
                <w:i/>
                <w:iCs/>
                <w:sz w:val="16"/>
                <w:szCs w:val="16"/>
              </w:rPr>
              <w:t>Continue to recognise doubles and corresponding halves.</w:t>
            </w:r>
          </w:p>
          <w:p w:rsidR="00FE531D" w:rsidRPr="00015181" w:rsidRDefault="00FE531D" w:rsidP="001E581B">
            <w:pPr>
              <w:numPr>
                <w:ilvl w:val="0"/>
                <w:numId w:val="18"/>
              </w:numPr>
              <w:rPr>
                <w:rFonts w:cs="Times New Roman"/>
                <w:b/>
                <w:bCs/>
                <w:sz w:val="20"/>
                <w:szCs w:val="20"/>
              </w:rPr>
            </w:pPr>
          </w:p>
        </w:tc>
      </w:tr>
      <w:tr w:rsidR="001C7419" w:rsidTr="001C7419">
        <w:tc>
          <w:tcPr>
            <w:tcW w:w="3510" w:type="dxa"/>
          </w:tcPr>
          <w:p w:rsidR="009159DA" w:rsidRPr="0011786F" w:rsidRDefault="009159DA" w:rsidP="009159DA">
            <w:pPr>
              <w:jc w:val="center"/>
              <w:rPr>
                <w:b/>
                <w:sz w:val="18"/>
                <w:szCs w:val="18"/>
              </w:rPr>
            </w:pPr>
            <w:r w:rsidRPr="0011786F">
              <w:rPr>
                <w:b/>
                <w:sz w:val="18"/>
                <w:szCs w:val="18"/>
                <w:highlight w:val="lightGray"/>
              </w:rPr>
              <w:t>Autumn Focus (taught discretely):</w:t>
            </w:r>
            <w:r w:rsidRPr="0011786F">
              <w:rPr>
                <w:b/>
                <w:sz w:val="18"/>
                <w:szCs w:val="18"/>
              </w:rPr>
              <w:br/>
            </w:r>
            <w:r w:rsidRPr="0011786F">
              <w:rPr>
                <w:b/>
                <w:sz w:val="18"/>
                <w:szCs w:val="18"/>
                <w:highlight w:val="yellow"/>
              </w:rPr>
              <w:t>NUMBER AND PLACE VALUE</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Read and write numbers to at least 100 in numerals and words.</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Compare and order numbers from 0 up to 100; use &gt;, &lt; and = signs.</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Recognise the place value of each digit in a two-digit number (tens, ones).</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sz w:val="16"/>
                <w:szCs w:val="16"/>
              </w:rPr>
              <w:t>Partition numbers in different ways e.g. 23 = 20 + 3 and 23 = 10 + 13 to support subtraction.</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i/>
                <w:iCs/>
                <w:sz w:val="16"/>
                <w:szCs w:val="16"/>
              </w:rPr>
              <w:t xml:space="preserve">Understand e.g. 23 as20 + 3 and as 2 </w:t>
            </w:r>
            <w:proofErr w:type="spellStart"/>
            <w:r w:rsidRPr="00E22A41">
              <w:rPr>
                <w:rFonts w:ascii="Comic Sans MS" w:hAnsi="Comic Sans MS" w:cs="Times New Roman"/>
                <w:i/>
                <w:iCs/>
                <w:sz w:val="16"/>
                <w:szCs w:val="16"/>
              </w:rPr>
              <w:t>tens</w:t>
            </w:r>
            <w:proofErr w:type="spellEnd"/>
            <w:r w:rsidRPr="00E22A41">
              <w:rPr>
                <w:rFonts w:ascii="Comic Sans MS" w:hAnsi="Comic Sans MS" w:cs="Times New Roman"/>
                <w:i/>
                <w:iCs/>
                <w:sz w:val="16"/>
                <w:szCs w:val="16"/>
              </w:rPr>
              <w:t xml:space="preserve"> and 3 ones.</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 xml:space="preserve">Identify, represent and estimate numbers using different representations, including the number line </w:t>
            </w:r>
            <w:r w:rsidRPr="00E22A41">
              <w:rPr>
                <w:rFonts w:ascii="Comic Sans MS" w:hAnsi="Comic Sans MS" w:cs="Times New Roman"/>
                <w:sz w:val="16"/>
                <w:szCs w:val="16"/>
              </w:rPr>
              <w:t>and spatial representations.</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Recognise the place value of each digit in a two-digit number (</w:t>
            </w:r>
            <w:r w:rsidR="001E581B">
              <w:rPr>
                <w:rFonts w:ascii="Comic Sans MS" w:hAnsi="Comic Sans MS" w:cs="Times New Roman"/>
                <w:b/>
                <w:bCs/>
                <w:sz w:val="16"/>
                <w:szCs w:val="16"/>
              </w:rPr>
              <w:t>TOs</w:t>
            </w:r>
            <w:r w:rsidRPr="00E22A41">
              <w:rPr>
                <w:rFonts w:ascii="Comic Sans MS" w:hAnsi="Comic Sans MS" w:cs="Times New Roman"/>
                <w:b/>
                <w:bCs/>
                <w:sz w:val="16"/>
                <w:szCs w:val="16"/>
              </w:rPr>
              <w:t>).</w:t>
            </w:r>
          </w:p>
          <w:p w:rsidR="00FE531D" w:rsidRDefault="00FE531D" w:rsidP="00B04E19">
            <w:pPr>
              <w:numPr>
                <w:ilvl w:val="0"/>
                <w:numId w:val="28"/>
              </w:numPr>
              <w:ind w:left="360"/>
              <w:rPr>
                <w:rFonts w:ascii="Comic Sans MS" w:hAnsi="Comic Sans MS" w:cs="Times New Roman"/>
                <w:sz w:val="16"/>
                <w:szCs w:val="16"/>
              </w:rPr>
            </w:pPr>
            <w:r w:rsidRPr="00E22A41">
              <w:rPr>
                <w:rFonts w:ascii="Comic Sans MS" w:hAnsi="Comic Sans MS" w:cs="Times New Roman"/>
                <w:sz w:val="16"/>
                <w:szCs w:val="16"/>
              </w:rPr>
              <w:t>Begin to understand zero as a place holder.</w:t>
            </w:r>
          </w:p>
          <w:p w:rsidR="00FE531D" w:rsidRPr="00FE531D" w:rsidRDefault="00FE531D" w:rsidP="00B04E19">
            <w:pPr>
              <w:numPr>
                <w:ilvl w:val="0"/>
                <w:numId w:val="28"/>
              </w:numPr>
              <w:ind w:left="360"/>
              <w:rPr>
                <w:rFonts w:ascii="Comic Sans MS" w:hAnsi="Comic Sans MS" w:cs="Times New Roman"/>
                <w:sz w:val="16"/>
                <w:szCs w:val="16"/>
              </w:rPr>
            </w:pPr>
            <w:r w:rsidRPr="00FE531D">
              <w:rPr>
                <w:rFonts w:ascii="Comic Sans MS" w:hAnsi="Comic Sans MS" w:cs="Times New Roman"/>
                <w:b/>
                <w:bCs/>
                <w:sz w:val="16"/>
                <w:szCs w:val="16"/>
              </w:rPr>
              <w:t>Use place value and number facts to solve problems</w:t>
            </w:r>
          </w:p>
          <w:p w:rsidR="00FE531D" w:rsidRPr="00E22A41" w:rsidRDefault="00FE531D" w:rsidP="00B04E19">
            <w:pPr>
              <w:numPr>
                <w:ilvl w:val="0"/>
                <w:numId w:val="28"/>
              </w:numPr>
              <w:ind w:left="360"/>
              <w:rPr>
                <w:rFonts w:ascii="Comic Sans MS" w:hAnsi="Comic Sans MS" w:cs="Times New Roman"/>
                <w:sz w:val="16"/>
                <w:szCs w:val="16"/>
              </w:rPr>
            </w:pPr>
            <w:r w:rsidRPr="00E22A41">
              <w:rPr>
                <w:rFonts w:ascii="Comic Sans MS" w:hAnsi="Comic Sans MS" w:cs="Times New Roman"/>
                <w:i/>
                <w:iCs/>
                <w:sz w:val="16"/>
                <w:szCs w:val="16"/>
              </w:rPr>
              <w:t>Continue to count forwards and backwards in ones and tens from any number to 100 and beyond to establish fluency, especially across boundaries of 10s and 100s.</w:t>
            </w:r>
          </w:p>
          <w:p w:rsidR="009159DA" w:rsidRPr="00B04E19" w:rsidRDefault="009159DA" w:rsidP="00B04E19">
            <w:pPr>
              <w:jc w:val="center"/>
              <w:rPr>
                <w:b/>
                <w:sz w:val="18"/>
                <w:szCs w:val="18"/>
              </w:rPr>
            </w:pPr>
            <w:r w:rsidRPr="00B04E19">
              <w:rPr>
                <w:b/>
                <w:sz w:val="18"/>
                <w:szCs w:val="18"/>
                <w:highlight w:val="cyan"/>
              </w:rPr>
              <w:t xml:space="preserve">NUMBER + - </w:t>
            </w:r>
          </w:p>
          <w:p w:rsidR="00FE531D" w:rsidRPr="00E22A41" w:rsidRDefault="00FE531D" w:rsidP="00B04E19">
            <w:pPr>
              <w:numPr>
                <w:ilvl w:val="0"/>
                <w:numId w:val="28"/>
              </w:numPr>
              <w:ind w:left="360"/>
              <w:rPr>
                <w:rFonts w:ascii="Comic Sans MS" w:hAnsi="Comic Sans MS" w:cs="Times New Roman"/>
                <w:b/>
                <w:bCs/>
                <w:sz w:val="16"/>
                <w:szCs w:val="16"/>
                <w:u w:val="single"/>
              </w:rPr>
            </w:pPr>
            <w:r w:rsidRPr="00E22A41">
              <w:rPr>
                <w:rFonts w:ascii="Comic Sans MS" w:hAnsi="Comic Sans MS" w:cs="Times New Roman"/>
                <w:b/>
                <w:bCs/>
                <w:sz w:val="16"/>
                <w:szCs w:val="16"/>
              </w:rPr>
              <w:t>Recall and use addition and subtraction facts to 20 fluently</w:t>
            </w:r>
            <w:r w:rsidRPr="00E22A41">
              <w:rPr>
                <w:rFonts w:ascii="Comic Sans MS" w:hAnsi="Comic Sans MS" w:cs="Times New Roman"/>
                <w:b/>
                <w:bCs/>
                <w:sz w:val="16"/>
                <w:szCs w:val="16"/>
                <w:u w:val="single"/>
              </w:rPr>
              <w:t xml:space="preserve"> </w:t>
            </w:r>
            <w:r w:rsidRPr="00E22A41">
              <w:rPr>
                <w:rFonts w:ascii="Comic Sans MS" w:hAnsi="Comic Sans MS" w:cs="Times New Roman"/>
                <w:b/>
                <w:bCs/>
                <w:sz w:val="16"/>
                <w:szCs w:val="16"/>
              </w:rPr>
              <w:t xml:space="preserve">and </w:t>
            </w:r>
            <w:r w:rsidRPr="00E22A41">
              <w:rPr>
                <w:rFonts w:ascii="Comic Sans MS" w:hAnsi="Comic Sans MS" w:cs="Times New Roman"/>
                <w:b/>
                <w:bCs/>
                <w:sz w:val="16"/>
                <w:szCs w:val="16"/>
              </w:rPr>
              <w:lastRenderedPageBreak/>
              <w:t>derive and use related facts to 100</w:t>
            </w:r>
            <w:r w:rsidRPr="00E22A41">
              <w:rPr>
                <w:rFonts w:ascii="Comic Sans MS" w:hAnsi="Comic Sans MS" w:cs="Times New Roman"/>
                <w:sz w:val="16"/>
                <w:szCs w:val="16"/>
              </w:rPr>
              <w:t xml:space="preserve"> e.g. use 3 + 7 = 10; 10 -7 = 3 and 7 = 10 – 3 to calculate 30 + 70 = 100; 100 – 70 = 30 and 70 = 100 – 30.</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Add and subtract numbers using concrete objects, pictorial representations and mentally, including:</w:t>
            </w:r>
          </w:p>
          <w:p w:rsidR="00FE531D" w:rsidRPr="00E22A41" w:rsidRDefault="00B04E19" w:rsidP="00B04E19">
            <w:pPr>
              <w:numPr>
                <w:ilvl w:val="0"/>
                <w:numId w:val="28"/>
              </w:numPr>
              <w:ind w:left="360"/>
              <w:rPr>
                <w:rFonts w:ascii="Comic Sans MS" w:hAnsi="Comic Sans MS" w:cs="Times New Roman"/>
                <w:b/>
                <w:bCs/>
                <w:sz w:val="16"/>
                <w:szCs w:val="16"/>
              </w:rPr>
            </w:pPr>
            <w:r>
              <w:rPr>
                <w:rFonts w:ascii="Comic Sans MS" w:hAnsi="Comic Sans MS" w:cs="Times New Roman"/>
                <w:b/>
                <w:bCs/>
                <w:sz w:val="16"/>
                <w:szCs w:val="16"/>
              </w:rPr>
              <w:t>TO and O, TO and T, TO and TO</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 xml:space="preserve">adding </w:t>
            </w:r>
            <w:r w:rsidR="00B04E19">
              <w:rPr>
                <w:rFonts w:ascii="Comic Sans MS" w:hAnsi="Comic Sans MS" w:cs="Times New Roman"/>
                <w:b/>
                <w:bCs/>
                <w:sz w:val="16"/>
                <w:szCs w:val="16"/>
              </w:rPr>
              <w:t>O + O + O</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Show that addition of two numbers can be done in any order (commutative) and subtraction of one number from another cannot.</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sz w:val="16"/>
                <w:szCs w:val="16"/>
              </w:rPr>
              <w:t>Check calculations e.g. by adding to check subtraction and adding numbers in a different order to check addition e.g. 5 + 2 +1 = 1 + 5 + 2 = 1 + 2 + 5. This establishes commutativity and associativity of addition.</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Recognise and use the inverse relationship between addition and subtraction and use this to check calculations and solve missing number problems.</w:t>
            </w:r>
          </w:p>
          <w:p w:rsidR="00FE531D" w:rsidRPr="00E22A41" w:rsidRDefault="001E581B" w:rsidP="00B04E19">
            <w:pPr>
              <w:numPr>
                <w:ilvl w:val="0"/>
                <w:numId w:val="28"/>
              </w:numPr>
              <w:ind w:left="360"/>
              <w:rPr>
                <w:rFonts w:ascii="Comic Sans MS" w:hAnsi="Comic Sans MS" w:cs="Times New Roman"/>
                <w:b/>
                <w:bCs/>
                <w:sz w:val="16"/>
                <w:szCs w:val="16"/>
                <w:u w:val="single"/>
              </w:rPr>
            </w:pPr>
            <w:r>
              <w:rPr>
                <w:rFonts w:ascii="Comic Sans MS" w:hAnsi="Comic Sans MS" w:cs="Times New Roman"/>
                <w:sz w:val="16"/>
                <w:szCs w:val="16"/>
              </w:rPr>
              <w:t>Teach language of sum and difference</w:t>
            </w:r>
          </w:p>
          <w:p w:rsidR="00FE531D" w:rsidRPr="00E22A41" w:rsidRDefault="00FE531D" w:rsidP="00B04E19">
            <w:pPr>
              <w:numPr>
                <w:ilvl w:val="0"/>
                <w:numId w:val="28"/>
              </w:numPr>
              <w:ind w:left="360"/>
              <w:rPr>
                <w:rFonts w:ascii="Comic Sans MS" w:hAnsi="Comic Sans MS" w:cs="Times New Roman"/>
                <w:b/>
                <w:bCs/>
                <w:sz w:val="16"/>
                <w:szCs w:val="16"/>
              </w:rPr>
            </w:pPr>
            <w:r w:rsidRPr="00E22A41">
              <w:rPr>
                <w:rFonts w:ascii="Comic Sans MS" w:hAnsi="Comic Sans MS" w:cs="Times New Roman"/>
                <w:b/>
                <w:bCs/>
                <w:sz w:val="16"/>
                <w:szCs w:val="16"/>
              </w:rPr>
              <w:t>Solve problems with addition and subtraction</w:t>
            </w:r>
          </w:p>
          <w:p w:rsidR="00FE531D" w:rsidRPr="00E22A41" w:rsidRDefault="00FE531D" w:rsidP="001E581B">
            <w:pPr>
              <w:numPr>
                <w:ilvl w:val="0"/>
                <w:numId w:val="28"/>
              </w:numPr>
              <w:rPr>
                <w:rFonts w:ascii="Comic Sans MS" w:hAnsi="Comic Sans MS" w:cs="Times New Roman"/>
                <w:b/>
                <w:bCs/>
                <w:sz w:val="16"/>
                <w:szCs w:val="16"/>
              </w:rPr>
            </w:pPr>
            <w:r w:rsidRPr="00E22A41">
              <w:rPr>
                <w:rFonts w:ascii="Comic Sans MS" w:hAnsi="Comic Sans MS" w:cs="Times New Roman"/>
                <w:b/>
                <w:bCs/>
                <w:sz w:val="16"/>
                <w:szCs w:val="16"/>
              </w:rPr>
              <w:t>Using concrete objects and pictorial representations, including those involving numbers, quantities and measures.</w:t>
            </w:r>
          </w:p>
          <w:p w:rsidR="00FE531D" w:rsidRPr="00E22A41" w:rsidRDefault="00FE531D" w:rsidP="001E581B">
            <w:pPr>
              <w:numPr>
                <w:ilvl w:val="0"/>
                <w:numId w:val="28"/>
              </w:numPr>
              <w:rPr>
                <w:rFonts w:ascii="Comic Sans MS" w:hAnsi="Comic Sans MS" w:cs="Times New Roman"/>
                <w:b/>
                <w:bCs/>
                <w:sz w:val="16"/>
                <w:szCs w:val="16"/>
              </w:rPr>
            </w:pPr>
            <w:r w:rsidRPr="00E22A41">
              <w:rPr>
                <w:rFonts w:ascii="Comic Sans MS" w:hAnsi="Comic Sans MS" w:cs="Times New Roman"/>
                <w:b/>
                <w:bCs/>
                <w:sz w:val="16"/>
                <w:szCs w:val="16"/>
              </w:rPr>
              <w:t>Applying increasing knowledge of mental and written methods.</w:t>
            </w:r>
          </w:p>
          <w:p w:rsidR="00FE531D" w:rsidRPr="00E22A41" w:rsidRDefault="00FE531D" w:rsidP="00B04E19">
            <w:pPr>
              <w:numPr>
                <w:ilvl w:val="0"/>
                <w:numId w:val="28"/>
              </w:numPr>
              <w:ind w:left="360"/>
              <w:rPr>
                <w:rFonts w:ascii="Comic Sans MS" w:hAnsi="Comic Sans MS" w:cs="Times New Roman"/>
                <w:i/>
                <w:iCs/>
                <w:sz w:val="16"/>
                <w:szCs w:val="16"/>
              </w:rPr>
            </w:pPr>
            <w:r w:rsidRPr="00E22A41">
              <w:rPr>
                <w:rFonts w:ascii="Comic Sans MS" w:hAnsi="Comic Sans MS" w:cs="Times New Roman"/>
                <w:i/>
                <w:iCs/>
                <w:sz w:val="16"/>
                <w:szCs w:val="16"/>
              </w:rPr>
              <w:t>Use and explain the equals sign to indicate equivalence, including in missing number problems (e.g. 4+ 6 = 5 + 5; 17 = 19 - ∆).</w:t>
            </w:r>
          </w:p>
          <w:p w:rsidR="001C7419" w:rsidRPr="0011786F" w:rsidRDefault="001C7419" w:rsidP="001E581B">
            <w:pPr>
              <w:rPr>
                <w:rFonts w:cs="Times New Roman"/>
                <w:i/>
                <w:iCs/>
                <w:sz w:val="18"/>
                <w:szCs w:val="18"/>
              </w:rPr>
            </w:pPr>
            <w:bookmarkStart w:id="0" w:name="_GoBack"/>
            <w:bookmarkEnd w:id="0"/>
          </w:p>
        </w:tc>
        <w:tc>
          <w:tcPr>
            <w:tcW w:w="3544" w:type="dxa"/>
          </w:tcPr>
          <w:p w:rsidR="009159DA" w:rsidRPr="0011786F" w:rsidRDefault="009159DA" w:rsidP="009159DA">
            <w:pPr>
              <w:jc w:val="center"/>
              <w:rPr>
                <w:b/>
                <w:sz w:val="18"/>
                <w:szCs w:val="18"/>
              </w:rPr>
            </w:pPr>
            <w:r w:rsidRPr="0011786F">
              <w:rPr>
                <w:b/>
                <w:sz w:val="18"/>
                <w:szCs w:val="18"/>
                <w:highlight w:val="lightGray"/>
              </w:rPr>
              <w:lastRenderedPageBreak/>
              <w:t>Spring Focus:</w:t>
            </w:r>
          </w:p>
          <w:p w:rsidR="009159DA" w:rsidRPr="0011786F" w:rsidRDefault="009159DA" w:rsidP="009159DA">
            <w:pPr>
              <w:jc w:val="center"/>
              <w:rPr>
                <w:b/>
                <w:sz w:val="18"/>
                <w:szCs w:val="18"/>
              </w:rPr>
            </w:pPr>
            <w:r w:rsidRPr="0011786F">
              <w:rPr>
                <w:b/>
                <w:sz w:val="18"/>
                <w:szCs w:val="18"/>
                <w:highlight w:val="cyan"/>
              </w:rPr>
              <w:t>NUMBER x and ÷</w:t>
            </w:r>
          </w:p>
          <w:p w:rsidR="001E581B" w:rsidRDefault="00CB54AC" w:rsidP="001E581B">
            <w:pPr>
              <w:numPr>
                <w:ilvl w:val="0"/>
                <w:numId w:val="24"/>
              </w:numPr>
              <w:ind w:left="360"/>
              <w:rPr>
                <w:rFonts w:ascii="Comic Sans MS" w:hAnsi="Comic Sans MS" w:cs="Times New Roman"/>
                <w:b/>
                <w:bCs/>
                <w:i/>
                <w:iCs/>
                <w:sz w:val="16"/>
                <w:szCs w:val="16"/>
              </w:rPr>
            </w:pPr>
            <w:r w:rsidRPr="00E22A41">
              <w:rPr>
                <w:rFonts w:ascii="Comic Sans MS" w:hAnsi="Comic Sans MS" w:cs="Times New Roman"/>
                <w:i/>
                <w:iCs/>
                <w:sz w:val="16"/>
                <w:szCs w:val="16"/>
              </w:rPr>
              <w:t>Continue to recognise doubles and corresponding halves.</w:t>
            </w:r>
          </w:p>
          <w:p w:rsidR="00CB54AC" w:rsidRPr="001E581B" w:rsidRDefault="00CB54AC" w:rsidP="001E581B">
            <w:pPr>
              <w:numPr>
                <w:ilvl w:val="0"/>
                <w:numId w:val="24"/>
              </w:numPr>
              <w:ind w:left="360"/>
              <w:rPr>
                <w:rFonts w:ascii="Comic Sans MS" w:hAnsi="Comic Sans MS" w:cs="Times New Roman"/>
                <w:b/>
                <w:bCs/>
                <w:i/>
                <w:iCs/>
                <w:sz w:val="16"/>
                <w:szCs w:val="16"/>
              </w:rPr>
            </w:pPr>
            <w:r w:rsidRPr="001E581B">
              <w:rPr>
                <w:rFonts w:ascii="Comic Sans MS" w:hAnsi="Comic Sans MS" w:cs="Times New Roman"/>
                <w:sz w:val="16"/>
                <w:szCs w:val="16"/>
              </w:rPr>
              <w:t>Connect unit fractions to equal sharing and grouping, to numbers when they can be calculated and to measures, finding fractions of lengths, quantities, sets of objects and shapes.</w:t>
            </w:r>
          </w:p>
          <w:p w:rsidR="00CB54AC" w:rsidRPr="00E22A41" w:rsidRDefault="00CB54AC" w:rsidP="00CB54AC">
            <w:pPr>
              <w:numPr>
                <w:ilvl w:val="0"/>
                <w:numId w:val="24"/>
              </w:numPr>
              <w:ind w:left="360"/>
              <w:rPr>
                <w:rFonts w:ascii="Comic Sans MS" w:hAnsi="Comic Sans MS" w:cs="Times New Roman"/>
                <w:b/>
                <w:bCs/>
                <w:i/>
                <w:iCs/>
                <w:sz w:val="16"/>
                <w:szCs w:val="16"/>
              </w:rPr>
            </w:pPr>
            <w:r w:rsidRPr="00E22A41">
              <w:rPr>
                <w:rFonts w:ascii="Comic Sans MS" w:hAnsi="Comic Sans MS" w:cs="Times New Roman"/>
                <w:b/>
                <w:bCs/>
                <w:sz w:val="16"/>
                <w:szCs w:val="16"/>
              </w:rPr>
              <w:t xml:space="preserve">Calculate mathematical statements for multiplication and division within the multiplication tables and write them </w:t>
            </w:r>
            <w:proofErr w:type="gramStart"/>
            <w:r w:rsidRPr="00E22A41">
              <w:rPr>
                <w:rFonts w:ascii="Comic Sans MS" w:hAnsi="Comic Sans MS" w:cs="Times New Roman"/>
                <w:b/>
                <w:bCs/>
                <w:sz w:val="16"/>
                <w:szCs w:val="16"/>
              </w:rPr>
              <w:t>using  the</w:t>
            </w:r>
            <w:proofErr w:type="gramEnd"/>
            <w:r w:rsidRPr="00E22A41">
              <w:rPr>
                <w:rFonts w:ascii="Comic Sans MS" w:hAnsi="Comic Sans MS" w:cs="Times New Roman"/>
                <w:b/>
                <w:bCs/>
                <w:sz w:val="16"/>
                <w:szCs w:val="16"/>
              </w:rPr>
              <w:t xml:space="preserve"> multiplication (x), division (÷) and equals (=) signs.</w:t>
            </w:r>
          </w:p>
          <w:p w:rsidR="00CB54AC" w:rsidRPr="00E22A41" w:rsidRDefault="00CB54AC" w:rsidP="00CB54AC">
            <w:pPr>
              <w:numPr>
                <w:ilvl w:val="0"/>
                <w:numId w:val="24"/>
              </w:numPr>
              <w:ind w:left="360"/>
              <w:rPr>
                <w:rFonts w:ascii="Comic Sans MS" w:hAnsi="Comic Sans MS" w:cs="Times New Roman"/>
                <w:b/>
                <w:bCs/>
                <w:i/>
                <w:iCs/>
                <w:sz w:val="16"/>
                <w:szCs w:val="16"/>
              </w:rPr>
            </w:pPr>
            <w:r w:rsidRPr="00E22A41">
              <w:rPr>
                <w:rFonts w:ascii="Comic Sans MS" w:hAnsi="Comic Sans MS" w:cs="Times New Roman"/>
                <w:b/>
                <w:bCs/>
                <w:sz w:val="16"/>
                <w:szCs w:val="16"/>
              </w:rPr>
              <w:t>Solve problems involving multiplication and division using materials, arrays, repeated addition, mental methods, and multiplication and division facts, including problems in contexts.</w:t>
            </w:r>
          </w:p>
          <w:p w:rsidR="00CB54AC" w:rsidRPr="00E22A41" w:rsidRDefault="00CB54AC" w:rsidP="00CB54AC">
            <w:pPr>
              <w:numPr>
                <w:ilvl w:val="0"/>
                <w:numId w:val="24"/>
              </w:numPr>
              <w:autoSpaceDE w:val="0"/>
              <w:autoSpaceDN w:val="0"/>
              <w:adjustRightInd w:val="0"/>
              <w:ind w:left="360"/>
              <w:rPr>
                <w:rFonts w:ascii="Comic Sans MS" w:hAnsi="Comic Sans MS" w:cs="Times New Roman"/>
                <w:b/>
                <w:bCs/>
                <w:i/>
                <w:iCs/>
                <w:sz w:val="16"/>
                <w:szCs w:val="16"/>
              </w:rPr>
            </w:pPr>
            <w:r w:rsidRPr="00E22A41">
              <w:rPr>
                <w:rFonts w:ascii="Comic Sans MS" w:hAnsi="Comic Sans MS" w:cs="Times New Roman"/>
                <w:sz w:val="16"/>
                <w:szCs w:val="16"/>
              </w:rPr>
              <w:t>Work with a range of materials and contexts in which multiplication and division relate to grouping and sharing discrete and continuous quantities, to arrays and to repeated addition. Relate these to fractions and measures.</w:t>
            </w:r>
          </w:p>
          <w:p w:rsidR="001E581B" w:rsidRDefault="00CB54AC" w:rsidP="001E581B">
            <w:pPr>
              <w:numPr>
                <w:ilvl w:val="0"/>
                <w:numId w:val="24"/>
              </w:numPr>
              <w:ind w:left="360"/>
              <w:rPr>
                <w:rFonts w:ascii="Comic Sans MS" w:hAnsi="Comic Sans MS" w:cs="Times New Roman"/>
                <w:b/>
                <w:bCs/>
                <w:i/>
                <w:iCs/>
                <w:sz w:val="16"/>
                <w:szCs w:val="16"/>
              </w:rPr>
            </w:pPr>
            <w:r w:rsidRPr="00E22A41">
              <w:rPr>
                <w:rFonts w:ascii="Comic Sans MS" w:hAnsi="Comic Sans MS" w:cs="Times New Roman"/>
                <w:sz w:val="16"/>
                <w:szCs w:val="16"/>
              </w:rPr>
              <w:t>Use a variety of language to describe multiplication and division.</w:t>
            </w:r>
          </w:p>
          <w:p w:rsidR="001E581B" w:rsidRDefault="00CB54AC" w:rsidP="001E581B">
            <w:pPr>
              <w:numPr>
                <w:ilvl w:val="0"/>
                <w:numId w:val="24"/>
              </w:numPr>
              <w:ind w:left="360"/>
              <w:rPr>
                <w:rFonts w:ascii="Comic Sans MS" w:hAnsi="Comic Sans MS" w:cs="Times New Roman"/>
                <w:b/>
                <w:bCs/>
                <w:i/>
                <w:iCs/>
                <w:sz w:val="16"/>
                <w:szCs w:val="16"/>
              </w:rPr>
            </w:pPr>
            <w:r w:rsidRPr="001E581B">
              <w:rPr>
                <w:rFonts w:ascii="Comic Sans MS" w:hAnsi="Comic Sans MS" w:cs="Times New Roman"/>
                <w:b/>
                <w:bCs/>
                <w:sz w:val="16"/>
                <w:szCs w:val="16"/>
              </w:rPr>
              <w:t>Show that multiplication of two numbers can be done in any order (commutative) and division of one number by another cannot.</w:t>
            </w:r>
          </w:p>
          <w:p w:rsidR="00181F38" w:rsidRPr="0011786F" w:rsidRDefault="009159DA" w:rsidP="00CB54AC">
            <w:pPr>
              <w:jc w:val="center"/>
              <w:rPr>
                <w:b/>
                <w:sz w:val="18"/>
                <w:szCs w:val="18"/>
              </w:rPr>
            </w:pPr>
            <w:r w:rsidRPr="0011786F">
              <w:rPr>
                <w:b/>
                <w:sz w:val="18"/>
                <w:szCs w:val="18"/>
                <w:highlight w:val="green"/>
              </w:rPr>
              <w:t xml:space="preserve">NUMBER – FRACTIONS </w:t>
            </w:r>
          </w:p>
          <w:p w:rsidR="00FE531D" w:rsidRPr="00E22A41" w:rsidRDefault="00FE531D" w:rsidP="00FE531D">
            <w:pPr>
              <w:numPr>
                <w:ilvl w:val="0"/>
                <w:numId w:val="13"/>
              </w:numPr>
              <w:rPr>
                <w:rFonts w:ascii="Comic Sans MS" w:hAnsi="Comic Sans MS" w:cs="Times New Roman"/>
                <w:b/>
                <w:bCs/>
                <w:sz w:val="16"/>
                <w:szCs w:val="16"/>
                <w:u w:val="single"/>
              </w:rPr>
            </w:pPr>
            <w:r w:rsidRPr="00E22A41">
              <w:rPr>
                <w:rFonts w:ascii="Comic Sans MS" w:hAnsi="Comic Sans MS" w:cs="Times New Roman"/>
                <w:b/>
                <w:bCs/>
                <w:sz w:val="16"/>
                <w:szCs w:val="16"/>
              </w:rPr>
              <w:lastRenderedPageBreak/>
              <w:t>Recognise, find, name and write fractions 1/</w:t>
            </w:r>
            <w:proofErr w:type="gramStart"/>
            <w:r w:rsidRPr="00E22A41">
              <w:rPr>
                <w:rFonts w:ascii="Comic Sans MS" w:hAnsi="Comic Sans MS" w:cs="Times New Roman"/>
                <w:b/>
                <w:bCs/>
                <w:sz w:val="16"/>
                <w:szCs w:val="16"/>
              </w:rPr>
              <w:t>3 ,</w:t>
            </w:r>
            <w:proofErr w:type="gramEnd"/>
            <w:r w:rsidRPr="00E22A41">
              <w:rPr>
                <w:rFonts w:ascii="Comic Sans MS" w:hAnsi="Comic Sans MS" w:cs="Times New Roman"/>
                <w:b/>
                <w:bCs/>
                <w:sz w:val="16"/>
                <w:szCs w:val="16"/>
              </w:rPr>
              <w:t xml:space="preserve"> ¼, 2/4, and ¾ of a length, shape and set of objects or quantity.</w:t>
            </w:r>
          </w:p>
          <w:p w:rsidR="00FE531D" w:rsidRPr="00E22A41" w:rsidRDefault="00FE531D" w:rsidP="00FE531D">
            <w:pPr>
              <w:numPr>
                <w:ilvl w:val="0"/>
                <w:numId w:val="13"/>
              </w:numPr>
              <w:rPr>
                <w:rFonts w:ascii="Comic Sans MS" w:hAnsi="Comic Sans MS" w:cs="Times New Roman"/>
                <w:b/>
                <w:bCs/>
                <w:sz w:val="16"/>
                <w:szCs w:val="16"/>
                <w:u w:val="single"/>
              </w:rPr>
            </w:pPr>
            <w:r w:rsidRPr="00E22A41">
              <w:rPr>
                <w:rFonts w:ascii="Comic Sans MS" w:hAnsi="Comic Sans MS" w:cs="Times New Roman"/>
                <w:b/>
                <w:bCs/>
                <w:sz w:val="16"/>
                <w:szCs w:val="16"/>
              </w:rPr>
              <w:t xml:space="preserve">Write simple fractions e.g. ½ of 6 = 3 and recognise the equivalence of 2/4 and ½ </w:t>
            </w:r>
          </w:p>
          <w:p w:rsidR="00FE531D" w:rsidRPr="00E22A41" w:rsidRDefault="00FE531D" w:rsidP="00FE531D">
            <w:pPr>
              <w:numPr>
                <w:ilvl w:val="0"/>
                <w:numId w:val="13"/>
              </w:numPr>
              <w:rPr>
                <w:rFonts w:ascii="Comic Sans MS" w:hAnsi="Comic Sans MS" w:cs="Times New Roman"/>
                <w:b/>
                <w:bCs/>
                <w:sz w:val="16"/>
                <w:szCs w:val="16"/>
                <w:u w:val="single"/>
              </w:rPr>
            </w:pPr>
            <w:r w:rsidRPr="00E22A41">
              <w:rPr>
                <w:rFonts w:ascii="Comic Sans MS" w:hAnsi="Comic Sans MS" w:cs="Times New Roman"/>
                <w:sz w:val="16"/>
                <w:szCs w:val="16"/>
              </w:rPr>
              <w:t>Use fractions as ‘fractions of’ discrete (e</w:t>
            </w:r>
            <w:r w:rsidRPr="00E22A41">
              <w:rPr>
                <w:rFonts w:ascii="Comic Sans MS" w:hAnsi="Comic Sans MS" w:cs="Times New Roman"/>
                <w:i/>
                <w:iCs/>
                <w:sz w:val="16"/>
                <w:szCs w:val="16"/>
              </w:rPr>
              <w:t xml:space="preserve">.g. </w:t>
            </w:r>
            <w:proofErr w:type="spellStart"/>
            <w:r w:rsidRPr="00E22A41">
              <w:rPr>
                <w:rFonts w:ascii="Comic Sans MS" w:hAnsi="Comic Sans MS" w:cs="Times New Roman"/>
                <w:i/>
                <w:iCs/>
                <w:sz w:val="16"/>
                <w:szCs w:val="16"/>
              </w:rPr>
              <w:t>countables</w:t>
            </w:r>
            <w:proofErr w:type="spellEnd"/>
            <w:r w:rsidRPr="00E22A41">
              <w:rPr>
                <w:rFonts w:ascii="Comic Sans MS" w:hAnsi="Comic Sans MS" w:cs="Times New Roman"/>
                <w:sz w:val="16"/>
                <w:szCs w:val="16"/>
              </w:rPr>
              <w:t>) and continuous (</w:t>
            </w:r>
            <w:r w:rsidRPr="00E22A41">
              <w:rPr>
                <w:rFonts w:ascii="Comic Sans MS" w:hAnsi="Comic Sans MS" w:cs="Times New Roman"/>
                <w:i/>
                <w:iCs/>
                <w:sz w:val="16"/>
                <w:szCs w:val="16"/>
              </w:rPr>
              <w:t>e.g. liquid</w:t>
            </w:r>
            <w:r w:rsidRPr="00E22A41">
              <w:rPr>
                <w:rFonts w:ascii="Comic Sans MS" w:hAnsi="Comic Sans MS" w:cs="Times New Roman"/>
                <w:sz w:val="16"/>
                <w:szCs w:val="16"/>
              </w:rPr>
              <w:t>) quantities by solving problems using shapes, objects and quantities.</w:t>
            </w:r>
          </w:p>
          <w:p w:rsidR="00FE531D" w:rsidRPr="00E22A41" w:rsidRDefault="00FE531D" w:rsidP="00FE531D">
            <w:pPr>
              <w:numPr>
                <w:ilvl w:val="0"/>
                <w:numId w:val="13"/>
              </w:numPr>
              <w:rPr>
                <w:rFonts w:ascii="Comic Sans MS" w:hAnsi="Comic Sans MS" w:cs="Times New Roman"/>
                <w:b/>
                <w:bCs/>
                <w:sz w:val="16"/>
                <w:szCs w:val="16"/>
                <w:u w:val="single"/>
              </w:rPr>
            </w:pPr>
            <w:r w:rsidRPr="00E22A41">
              <w:rPr>
                <w:rFonts w:ascii="Comic Sans MS" w:hAnsi="Comic Sans MS" w:cs="Times New Roman"/>
                <w:sz w:val="16"/>
                <w:szCs w:val="16"/>
              </w:rPr>
              <w:t>Connect unit fractions to equal sharing and grouping, to numbers when they can be calculated and to measures, finding fractions of lengths, quantities, sets of objects and shapes.</w:t>
            </w:r>
          </w:p>
          <w:p w:rsidR="00FE531D" w:rsidRPr="00E22A41" w:rsidRDefault="00FE531D" w:rsidP="00FE531D">
            <w:pPr>
              <w:numPr>
                <w:ilvl w:val="0"/>
                <w:numId w:val="13"/>
              </w:numPr>
              <w:rPr>
                <w:rFonts w:ascii="Comic Sans MS" w:hAnsi="Comic Sans MS" w:cs="Times New Roman"/>
                <w:sz w:val="16"/>
                <w:szCs w:val="16"/>
                <w:u w:val="single"/>
              </w:rPr>
            </w:pPr>
            <w:r w:rsidRPr="00E22A41">
              <w:rPr>
                <w:rFonts w:ascii="Comic Sans MS" w:hAnsi="Comic Sans MS" w:cs="Times New Roman"/>
                <w:sz w:val="16"/>
                <w:szCs w:val="16"/>
              </w:rPr>
              <w:t>Count in fractions up to 10 starting at any number and using the ½ and 2/4 equivalence on the number line e.g. 1 ¼ , 1 2/4, (or 1 ½ ) 1 ¾ , 2. Reinforce the concept of fractions as numbers and that they can add up to more than one.</w:t>
            </w:r>
          </w:p>
          <w:p w:rsidR="001C7419" w:rsidRPr="001C659C" w:rsidRDefault="00FE531D" w:rsidP="001E581B">
            <w:pPr>
              <w:numPr>
                <w:ilvl w:val="0"/>
                <w:numId w:val="13"/>
              </w:numPr>
              <w:tabs>
                <w:tab w:val="clear" w:pos="360"/>
                <w:tab w:val="num" w:pos="720"/>
              </w:tabs>
              <w:rPr>
                <w:rFonts w:cs="Times New Roman"/>
                <w:b/>
                <w:bCs/>
                <w:sz w:val="18"/>
                <w:szCs w:val="18"/>
              </w:rPr>
            </w:pPr>
            <w:r w:rsidRPr="00E22A41">
              <w:rPr>
                <w:rFonts w:ascii="Comic Sans MS" w:hAnsi="Comic Sans MS" w:cs="Times New Roman"/>
                <w:i/>
                <w:iCs/>
                <w:sz w:val="16"/>
                <w:szCs w:val="16"/>
              </w:rPr>
              <w:t xml:space="preserve">Apply understanding of fractions to solve </w:t>
            </w:r>
            <w:r w:rsidR="001E581B">
              <w:rPr>
                <w:rFonts w:ascii="Comic Sans MS" w:hAnsi="Comic Sans MS" w:cs="Times New Roman"/>
                <w:i/>
                <w:iCs/>
                <w:sz w:val="16"/>
                <w:szCs w:val="16"/>
              </w:rPr>
              <w:t xml:space="preserve">problems and puzzles. </w:t>
            </w:r>
          </w:p>
        </w:tc>
        <w:tc>
          <w:tcPr>
            <w:tcW w:w="3260" w:type="dxa"/>
          </w:tcPr>
          <w:p w:rsidR="009159DA" w:rsidRPr="0011786F" w:rsidRDefault="009159DA" w:rsidP="009159DA">
            <w:pPr>
              <w:jc w:val="center"/>
              <w:rPr>
                <w:sz w:val="18"/>
                <w:szCs w:val="18"/>
              </w:rPr>
            </w:pPr>
            <w:r w:rsidRPr="0011786F">
              <w:rPr>
                <w:b/>
                <w:sz w:val="18"/>
                <w:szCs w:val="18"/>
                <w:highlight w:val="lightGray"/>
              </w:rPr>
              <w:lastRenderedPageBreak/>
              <w:t>Summer Focus:</w:t>
            </w:r>
            <w:r w:rsidRPr="0011786F">
              <w:rPr>
                <w:b/>
                <w:sz w:val="18"/>
                <w:szCs w:val="18"/>
              </w:rPr>
              <w:br/>
            </w:r>
            <w:r w:rsidRPr="0011786F">
              <w:rPr>
                <w:b/>
                <w:sz w:val="18"/>
                <w:szCs w:val="18"/>
                <w:highlight w:val="darkYellow"/>
              </w:rPr>
              <w:t>MEASURE</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Choose and use appropriate standard units to estimate and measure, </w:t>
            </w:r>
            <w:r w:rsidRPr="00E22A41">
              <w:rPr>
                <w:rFonts w:ascii="Comic Sans MS" w:hAnsi="Comic Sans MS" w:cs="Times New Roman"/>
                <w:color w:val="000000"/>
                <w:sz w:val="16"/>
                <w:szCs w:val="16"/>
              </w:rPr>
              <w:t xml:space="preserve">with increasing accuracy, </w:t>
            </w:r>
            <w:r w:rsidRPr="00E22A41">
              <w:rPr>
                <w:rFonts w:ascii="Comic Sans MS" w:hAnsi="Comic Sans MS" w:cs="Times New Roman"/>
                <w:b/>
                <w:bCs/>
                <w:color w:val="000000"/>
                <w:sz w:val="16"/>
                <w:szCs w:val="16"/>
              </w:rPr>
              <w:t xml:space="preserve">length/height in any direction (m/cm); mass (kg/g); temperature (°C); capacity (litres/ml) to the nearest appropriate unit, using rulers, scales, thermometers and measuring vessels.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color w:val="000000"/>
                <w:sz w:val="16"/>
                <w:szCs w:val="16"/>
              </w:rPr>
              <w:t xml:space="preserve">Use </w:t>
            </w:r>
            <w:r w:rsidR="001E581B">
              <w:rPr>
                <w:rFonts w:ascii="Comic Sans MS" w:hAnsi="Comic Sans MS" w:cs="Times New Roman"/>
                <w:color w:val="000000"/>
                <w:sz w:val="16"/>
                <w:szCs w:val="16"/>
              </w:rPr>
              <w:t xml:space="preserve">language of measure and abbreviations.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Compare and order lengths, mass, volume/capacity and record the results using &gt;, &lt; and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Recognise and use symbols for pounds (£) and pence (p); combine amounts to make a particular value.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Find different combinations of coins </w:t>
            </w:r>
            <w:r w:rsidR="00537691">
              <w:rPr>
                <w:rFonts w:ascii="Comic Sans MS" w:hAnsi="Comic Sans MS" w:cs="Times New Roman"/>
                <w:b/>
                <w:bCs/>
                <w:color w:val="000000"/>
                <w:sz w:val="16"/>
                <w:szCs w:val="16"/>
              </w:rPr>
              <w:t xml:space="preserve">for the same total.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Solve simple problems in a practical context </w:t>
            </w:r>
            <w:r w:rsidR="00537691">
              <w:rPr>
                <w:rFonts w:ascii="Comic Sans MS" w:hAnsi="Comic Sans MS" w:cs="Times New Roman"/>
                <w:b/>
                <w:bCs/>
                <w:color w:val="000000"/>
                <w:sz w:val="16"/>
                <w:szCs w:val="16"/>
              </w:rPr>
              <w:t>(+ and – of money and give change)</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Tell and write the time to five minutes, including quarter past/to the hour and draw the hands on a clock face to show these times. </w:t>
            </w:r>
          </w:p>
          <w:p w:rsidR="00CB54AC" w:rsidRPr="00E22A41" w:rsidRDefault="00CB54AC" w:rsidP="00CB54AC">
            <w:pPr>
              <w:numPr>
                <w:ilvl w:val="0"/>
                <w:numId w:val="26"/>
              </w:numPr>
              <w:autoSpaceDE w:val="0"/>
              <w:autoSpaceDN w:val="0"/>
              <w:adjustRightInd w:val="0"/>
              <w:rPr>
                <w:rFonts w:ascii="Comic Sans MS" w:hAnsi="Comic Sans MS" w:cs="Times New Roman"/>
                <w:b/>
                <w:bCs/>
                <w:sz w:val="16"/>
                <w:szCs w:val="16"/>
              </w:rPr>
            </w:pPr>
            <w:r w:rsidRPr="00E22A41">
              <w:rPr>
                <w:rFonts w:ascii="Comic Sans MS" w:hAnsi="Comic Sans MS" w:cs="Times New Roman"/>
                <w:i/>
                <w:iCs/>
                <w:sz w:val="16"/>
                <w:szCs w:val="16"/>
              </w:rPr>
              <w:t>Make and explain connections between number, measures and shape</w:t>
            </w:r>
          </w:p>
          <w:p w:rsidR="009159DA" w:rsidRPr="0011786F" w:rsidRDefault="009159DA" w:rsidP="000645E7">
            <w:pPr>
              <w:pStyle w:val="ListParagraph"/>
              <w:ind w:left="360"/>
              <w:rPr>
                <w:b/>
                <w:sz w:val="18"/>
                <w:szCs w:val="18"/>
              </w:rPr>
            </w:pPr>
            <w:r w:rsidRPr="0011786F">
              <w:rPr>
                <w:b/>
                <w:sz w:val="18"/>
                <w:szCs w:val="18"/>
                <w:highlight w:val="darkCyan"/>
              </w:rPr>
              <w:lastRenderedPageBreak/>
              <w:t>GEOMETRY</w:t>
            </w:r>
            <w:r w:rsidRPr="0011786F">
              <w:rPr>
                <w:b/>
                <w:sz w:val="18"/>
                <w:szCs w:val="18"/>
              </w:rPr>
              <w:t xml:space="preserve"> - shapes</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Identify and describe the properties of 2-D shapes, </w:t>
            </w:r>
            <w:r w:rsidR="001E581B">
              <w:rPr>
                <w:rFonts w:ascii="Comic Sans MS" w:hAnsi="Comic Sans MS" w:cs="Times New Roman"/>
                <w:b/>
                <w:bCs/>
                <w:color w:val="000000"/>
                <w:sz w:val="16"/>
                <w:szCs w:val="16"/>
              </w:rPr>
              <w:t>(sides, lines of symmetry)</w:t>
            </w:r>
            <w:r w:rsidRPr="00E22A41">
              <w:rPr>
                <w:rFonts w:ascii="Comic Sans MS" w:hAnsi="Comic Sans MS" w:cs="Times New Roman"/>
                <w:b/>
                <w:bCs/>
                <w:color w:val="000000"/>
                <w:sz w:val="16"/>
                <w:szCs w:val="16"/>
              </w:rPr>
              <w:t xml:space="preserve"> </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Identify and describe the properties of 3-D shapes, </w:t>
            </w:r>
            <w:r w:rsidR="001E581B">
              <w:rPr>
                <w:rFonts w:ascii="Comic Sans MS" w:hAnsi="Comic Sans MS" w:cs="Times New Roman"/>
                <w:b/>
                <w:bCs/>
                <w:color w:val="000000"/>
                <w:sz w:val="16"/>
                <w:szCs w:val="16"/>
              </w:rPr>
              <w:t>(edge, faces and vertices)</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Identify 2-D shapes on the surface of 3-D shapes, [for example, a circle on a cylinder and a triangle on a pyramid].</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Compare and sort common 2-D and 3-D shapes and everyday objects </w:t>
            </w:r>
            <w:r w:rsidRPr="00E22A41">
              <w:rPr>
                <w:rFonts w:ascii="Comic Sans MS" w:hAnsi="Comic Sans MS" w:cs="Times New Roman"/>
                <w:color w:val="000000"/>
                <w:sz w:val="16"/>
                <w:szCs w:val="16"/>
              </w:rPr>
              <w:t>on the basis of their properties and use vocabulary precisely.</w:t>
            </w:r>
          </w:p>
          <w:p w:rsidR="00CB54AC" w:rsidRDefault="00CB54AC" w:rsidP="00CB54AC">
            <w:pPr>
              <w:numPr>
                <w:ilvl w:val="0"/>
                <w:numId w:val="26"/>
              </w:numPr>
              <w:autoSpaceDE w:val="0"/>
              <w:autoSpaceDN w:val="0"/>
              <w:adjustRightInd w:val="0"/>
              <w:rPr>
                <w:rFonts w:ascii="Comic Sans MS" w:hAnsi="Comic Sans MS" w:cs="Times New Roman"/>
                <w:color w:val="000000"/>
                <w:sz w:val="16"/>
                <w:szCs w:val="16"/>
              </w:rPr>
            </w:pPr>
            <w:r w:rsidRPr="00E22A41">
              <w:rPr>
                <w:rFonts w:ascii="Comic Sans MS" w:hAnsi="Comic Sans MS" w:cs="Times New Roman"/>
                <w:color w:val="000000"/>
                <w:sz w:val="16"/>
                <w:szCs w:val="16"/>
              </w:rPr>
              <w:t>Read and write names of shapes appropriate to their word reading and spelling.</w:t>
            </w:r>
          </w:p>
          <w:p w:rsidR="00CB54AC" w:rsidRPr="00E22A41" w:rsidRDefault="00CB54AC" w:rsidP="00CB54AC">
            <w:pPr>
              <w:numPr>
                <w:ilvl w:val="0"/>
                <w:numId w:val="26"/>
              </w:numPr>
              <w:autoSpaceDE w:val="0"/>
              <w:autoSpaceDN w:val="0"/>
              <w:adjustRightInd w:val="0"/>
              <w:rPr>
                <w:rFonts w:ascii="Comic Sans MS" w:hAnsi="Comic Sans MS" w:cs="Times New Roman"/>
                <w:color w:val="000000"/>
                <w:sz w:val="16"/>
                <w:szCs w:val="16"/>
              </w:rPr>
            </w:pPr>
            <w:r w:rsidRPr="00E22A41">
              <w:rPr>
                <w:rFonts w:ascii="Comic Sans MS" w:hAnsi="Comic Sans MS" w:cs="Times New Roman"/>
                <w:color w:val="000000"/>
                <w:sz w:val="16"/>
                <w:szCs w:val="16"/>
              </w:rPr>
              <w:t>Draw lines and shapes using a straight edge</w:t>
            </w:r>
          </w:p>
          <w:p w:rsidR="001E581B" w:rsidRPr="001E581B" w:rsidRDefault="001E581B" w:rsidP="001E581B">
            <w:pPr>
              <w:numPr>
                <w:ilvl w:val="0"/>
                <w:numId w:val="26"/>
              </w:numPr>
              <w:autoSpaceDE w:val="0"/>
              <w:autoSpaceDN w:val="0"/>
              <w:adjustRightInd w:val="0"/>
              <w:jc w:val="center"/>
              <w:rPr>
                <w:b/>
                <w:sz w:val="18"/>
                <w:szCs w:val="18"/>
              </w:rPr>
            </w:pPr>
            <w:r w:rsidRPr="001E581B">
              <w:rPr>
                <w:rFonts w:ascii="Comic Sans MS" w:hAnsi="Comic Sans MS" w:cs="Times New Roman"/>
                <w:i/>
                <w:iCs/>
                <w:sz w:val="16"/>
                <w:szCs w:val="16"/>
              </w:rPr>
              <w:t xml:space="preserve">Solve problems, involving </w:t>
            </w:r>
            <w:r w:rsidR="00CB54AC" w:rsidRPr="001E581B">
              <w:rPr>
                <w:rFonts w:ascii="Comic Sans MS" w:hAnsi="Comic Sans MS" w:cs="Times New Roman"/>
                <w:i/>
                <w:iCs/>
                <w:sz w:val="16"/>
                <w:szCs w:val="16"/>
              </w:rPr>
              <w:t xml:space="preserve">shapes and their properties. </w:t>
            </w:r>
          </w:p>
          <w:p w:rsidR="009159DA" w:rsidRPr="001E581B" w:rsidRDefault="009159DA" w:rsidP="001E581B">
            <w:pPr>
              <w:autoSpaceDE w:val="0"/>
              <w:autoSpaceDN w:val="0"/>
              <w:adjustRightInd w:val="0"/>
              <w:jc w:val="center"/>
              <w:rPr>
                <w:b/>
                <w:sz w:val="18"/>
                <w:szCs w:val="18"/>
              </w:rPr>
            </w:pPr>
            <w:r w:rsidRPr="001E581B">
              <w:rPr>
                <w:b/>
                <w:sz w:val="18"/>
                <w:szCs w:val="18"/>
                <w:highlight w:val="darkCyan"/>
              </w:rPr>
              <w:t>GEOMETRY</w:t>
            </w:r>
            <w:r w:rsidRPr="001E581B">
              <w:rPr>
                <w:b/>
                <w:sz w:val="18"/>
                <w:szCs w:val="18"/>
              </w:rPr>
              <w:t xml:space="preserve"> – position &amp; direction</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Order and arrange combinations of mathematical objects in patterns and sequences </w:t>
            </w:r>
            <w:r w:rsidRPr="00E22A41">
              <w:rPr>
                <w:rFonts w:ascii="Comic Sans MS" w:hAnsi="Comic Sans MS" w:cs="Times New Roman"/>
                <w:color w:val="000000"/>
                <w:sz w:val="16"/>
                <w:szCs w:val="16"/>
              </w:rPr>
              <w:t>including the use of shapes in different orientations.</w:t>
            </w:r>
          </w:p>
          <w:p w:rsidR="00CB54AC" w:rsidRPr="00E22A41" w:rsidRDefault="00CB54AC" w:rsidP="00CB54AC">
            <w:pPr>
              <w:numPr>
                <w:ilvl w:val="0"/>
                <w:numId w:val="26"/>
              </w:numPr>
              <w:autoSpaceDE w:val="0"/>
              <w:autoSpaceDN w:val="0"/>
              <w:adjustRightInd w:val="0"/>
              <w:rPr>
                <w:rFonts w:ascii="Comic Sans MS" w:hAnsi="Comic Sans MS" w:cs="Times New Roman"/>
                <w:b/>
                <w:bCs/>
                <w:color w:val="000000"/>
                <w:sz w:val="16"/>
                <w:szCs w:val="16"/>
              </w:rPr>
            </w:pPr>
            <w:r w:rsidRPr="00E22A41">
              <w:rPr>
                <w:rFonts w:ascii="Comic Sans MS" w:hAnsi="Comic Sans MS" w:cs="Times New Roman"/>
                <w:b/>
                <w:bCs/>
                <w:color w:val="000000"/>
                <w:sz w:val="16"/>
                <w:szCs w:val="16"/>
              </w:rPr>
              <w:t xml:space="preserve">Use mathematical vocabulary to describe position, direction and movement, including movement in a straight line and distinguishing between rotation as a turn and in terms of right angles for quarter, half and three-quarter turns (clockwise and anti-clockwise). </w:t>
            </w:r>
          </w:p>
          <w:p w:rsidR="001C7419" w:rsidRPr="0011786F" w:rsidRDefault="00CB54AC" w:rsidP="00CB54AC">
            <w:pPr>
              <w:numPr>
                <w:ilvl w:val="0"/>
                <w:numId w:val="26"/>
              </w:numPr>
              <w:rPr>
                <w:rFonts w:cs="Times New Roman"/>
                <w:b/>
                <w:bCs/>
                <w:sz w:val="18"/>
                <w:szCs w:val="18"/>
                <w:u w:val="single"/>
              </w:rPr>
            </w:pPr>
            <w:r w:rsidRPr="00E22A41">
              <w:rPr>
                <w:rFonts w:ascii="Comic Sans MS" w:hAnsi="Comic Sans MS" w:cs="Times New Roman"/>
                <w:color w:val="000000"/>
                <w:sz w:val="16"/>
                <w:szCs w:val="16"/>
              </w:rPr>
              <w:t>Use the language of angles in practical contexts e.g. pupils moving in turns, instructing others to do so and programming robots using instructions given in right angles</w:t>
            </w:r>
          </w:p>
        </w:tc>
        <w:tc>
          <w:tcPr>
            <w:tcW w:w="5300" w:type="dxa"/>
            <w:vMerge/>
          </w:tcPr>
          <w:p w:rsidR="001C7419" w:rsidRDefault="001C7419"/>
        </w:tc>
      </w:tr>
    </w:tbl>
    <w:p w:rsidR="00F55900" w:rsidRDefault="00E640DE"/>
    <w:sectPr w:rsidR="00F55900" w:rsidSect="001C7419">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419" w:rsidRDefault="001C7419" w:rsidP="001C7419">
      <w:pPr>
        <w:spacing w:after="0" w:line="240" w:lineRule="auto"/>
      </w:pPr>
      <w:r>
        <w:separator/>
      </w:r>
    </w:p>
  </w:endnote>
  <w:endnote w:type="continuationSeparator" w:id="0">
    <w:p w:rsidR="001C7419" w:rsidRDefault="001C7419" w:rsidP="001C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419" w:rsidRDefault="001C7419" w:rsidP="001C7419">
      <w:pPr>
        <w:spacing w:after="0" w:line="240" w:lineRule="auto"/>
      </w:pPr>
      <w:r>
        <w:separator/>
      </w:r>
    </w:p>
  </w:footnote>
  <w:footnote w:type="continuationSeparator" w:id="0">
    <w:p w:rsidR="001C7419" w:rsidRDefault="001C7419" w:rsidP="001C7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419" w:rsidRPr="001C7419" w:rsidRDefault="001C7419" w:rsidP="001C7419">
    <w:pPr>
      <w:pStyle w:val="Header"/>
      <w:jc w:val="center"/>
      <w:rPr>
        <w:b/>
      </w:rPr>
    </w:pPr>
    <w:r>
      <w:rPr>
        <w:noProof/>
        <w:lang w:eastAsia="en-GB"/>
      </w:rPr>
      <w:drawing>
        <wp:inline distT="0" distB="0" distL="0" distR="0" wp14:anchorId="3DBC47EA" wp14:editId="7B1FB039">
          <wp:extent cx="249936" cy="2621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PS LOGO mi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936" cy="262128"/>
                  </a:xfrm>
                  <a:prstGeom prst="rect">
                    <a:avLst/>
                  </a:prstGeom>
                </pic:spPr>
              </pic:pic>
            </a:graphicData>
          </a:graphic>
        </wp:inline>
      </w:drawing>
    </w:r>
    <w:r>
      <w:rPr>
        <w:b/>
        <w:sz w:val="46"/>
        <w:szCs w:val="46"/>
      </w:rPr>
      <w:t xml:space="preserve"> </w:t>
    </w:r>
    <w:r w:rsidRPr="001C7419">
      <w:rPr>
        <w:b/>
        <w:sz w:val="46"/>
        <w:szCs w:val="46"/>
      </w:rPr>
      <w:t xml:space="preserve">FRONT STREET PRIMARY SCHOOL – MATHS OVERVIEW – YEAR GROUP: </w:t>
    </w:r>
    <w:r w:rsidR="00AC4AA0">
      <w:rPr>
        <w:b/>
        <w:sz w:val="46"/>
        <w:szCs w:val="46"/>
      </w:rPr>
      <w:t>2</w:t>
    </w:r>
    <w:r>
      <w:rPr>
        <w:b/>
        <w:sz w:val="46"/>
        <w:szCs w:val="46"/>
      </w:rPr>
      <w:t xml:space="preserve">  </w:t>
    </w:r>
    <w:r>
      <w:rPr>
        <w:b/>
        <w:noProof/>
        <w:sz w:val="48"/>
        <w:lang w:eastAsia="en-GB"/>
      </w:rPr>
      <w:drawing>
        <wp:inline distT="0" distB="0" distL="0" distR="0" wp14:anchorId="469B81A6" wp14:editId="56C99B30">
          <wp:extent cx="249936" cy="2621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PS LOGO mi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936" cy="262128"/>
                  </a:xfrm>
                  <a:prstGeom prst="rect">
                    <a:avLst/>
                  </a:prstGeom>
                </pic:spPr>
              </pic:pic>
            </a:graphicData>
          </a:graphic>
        </wp:inline>
      </w:drawing>
    </w:r>
  </w:p>
  <w:p w:rsidR="001C7419" w:rsidRDefault="001C74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3E4637E"/>
    <w:lvl w:ilvl="0">
      <w:start w:val="1"/>
      <w:numFmt w:val="bullet"/>
      <w:lvlText w:val=""/>
      <w:lvlJc w:val="left"/>
      <w:pPr>
        <w:tabs>
          <w:tab w:val="num" w:pos="1492"/>
        </w:tabs>
        <w:ind w:left="1492" w:hanging="360"/>
      </w:pPr>
      <w:rPr>
        <w:rFonts w:ascii="Symbol" w:hAnsi="Symbol" w:cs="Symbol" w:hint="default"/>
      </w:rPr>
    </w:lvl>
  </w:abstractNum>
  <w:abstractNum w:abstractNumId="1">
    <w:nsid w:val="01C51EBE"/>
    <w:multiLevelType w:val="hybridMultilevel"/>
    <w:tmpl w:val="2C5E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58282E"/>
    <w:multiLevelType w:val="hybridMultilevel"/>
    <w:tmpl w:val="9B0EDB8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
    <w:nsid w:val="11AB0C1A"/>
    <w:multiLevelType w:val="hybridMultilevel"/>
    <w:tmpl w:val="5A2254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C30DE5"/>
    <w:multiLevelType w:val="hybridMultilevel"/>
    <w:tmpl w:val="353EE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D197E75"/>
    <w:multiLevelType w:val="hybridMultilevel"/>
    <w:tmpl w:val="485C4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DC07AFB"/>
    <w:multiLevelType w:val="hybridMultilevel"/>
    <w:tmpl w:val="534E6F7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7">
    <w:nsid w:val="20A928D1"/>
    <w:multiLevelType w:val="hybridMultilevel"/>
    <w:tmpl w:val="A61401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8">
    <w:nsid w:val="23506719"/>
    <w:multiLevelType w:val="hybridMultilevel"/>
    <w:tmpl w:val="A7CA74D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9">
    <w:nsid w:val="2B523173"/>
    <w:multiLevelType w:val="hybridMultilevel"/>
    <w:tmpl w:val="980C7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C4C1C85"/>
    <w:multiLevelType w:val="hybridMultilevel"/>
    <w:tmpl w:val="C5BE8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45D129D"/>
    <w:multiLevelType w:val="hybridMultilevel"/>
    <w:tmpl w:val="EFDC4F20"/>
    <w:lvl w:ilvl="0" w:tplc="08090001">
      <w:start w:val="1"/>
      <w:numFmt w:val="bullet"/>
      <w:lvlText w:val=""/>
      <w:lvlJc w:val="left"/>
      <w:pPr>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nsid w:val="37602A11"/>
    <w:multiLevelType w:val="hybridMultilevel"/>
    <w:tmpl w:val="E9E0CEC4"/>
    <w:lvl w:ilvl="0" w:tplc="08090001">
      <w:start w:val="1"/>
      <w:numFmt w:val="bullet"/>
      <w:lvlText w:val=""/>
      <w:lvlJc w:val="left"/>
      <w:pPr>
        <w:ind w:left="360" w:hanging="360"/>
      </w:pPr>
      <w:rPr>
        <w:rFonts w:ascii="Symbol" w:hAnsi="Symbol" w:cs="Symbol" w:hint="default"/>
      </w:rPr>
    </w:lvl>
    <w:lvl w:ilvl="1" w:tplc="04090001">
      <w:start w:val="1"/>
      <w:numFmt w:val="bullet"/>
      <w:lvlText w:val=""/>
      <w:lvlJc w:val="left"/>
      <w:pPr>
        <w:tabs>
          <w:tab w:val="num" w:pos="1080"/>
        </w:tabs>
        <w:ind w:left="1080" w:hanging="360"/>
      </w:pPr>
      <w:rPr>
        <w:rFonts w:ascii="Symbol" w:hAnsi="Symbol" w:cs="Symbol"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nsid w:val="387813A8"/>
    <w:multiLevelType w:val="hybridMultilevel"/>
    <w:tmpl w:val="0100C1D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4">
    <w:nsid w:val="3C2765D0"/>
    <w:multiLevelType w:val="hybridMultilevel"/>
    <w:tmpl w:val="3F10A3FA"/>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E5221C1"/>
    <w:multiLevelType w:val="hybridMultilevel"/>
    <w:tmpl w:val="66AAF37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nsid w:val="47792A50"/>
    <w:multiLevelType w:val="hybridMultilevel"/>
    <w:tmpl w:val="D97862A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7">
    <w:nsid w:val="4DD935CE"/>
    <w:multiLevelType w:val="hybridMultilevel"/>
    <w:tmpl w:val="EB1C2DC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8">
    <w:nsid w:val="507D0708"/>
    <w:multiLevelType w:val="hybridMultilevel"/>
    <w:tmpl w:val="BEE8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52002F1"/>
    <w:multiLevelType w:val="hybridMultilevel"/>
    <w:tmpl w:val="1CE01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A4E3B3D"/>
    <w:multiLevelType w:val="hybridMultilevel"/>
    <w:tmpl w:val="85C0A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9622C55"/>
    <w:multiLevelType w:val="hybridMultilevel"/>
    <w:tmpl w:val="C5F02D86"/>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F20F6F"/>
    <w:multiLevelType w:val="hybridMultilevel"/>
    <w:tmpl w:val="70FAAE10"/>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B6B4469"/>
    <w:multiLevelType w:val="hybridMultilevel"/>
    <w:tmpl w:val="22F6A91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cs="Wingdings" w:hint="default"/>
      </w:rPr>
    </w:lvl>
    <w:lvl w:ilvl="6" w:tplc="04090001" w:tentative="1">
      <w:start w:val="1"/>
      <w:numFmt w:val="bullet"/>
      <w:lvlText w:val=""/>
      <w:lvlJc w:val="left"/>
      <w:pPr>
        <w:tabs>
          <w:tab w:val="num" w:pos="3960"/>
        </w:tabs>
        <w:ind w:left="3960" w:hanging="360"/>
      </w:pPr>
      <w:rPr>
        <w:rFonts w:ascii="Symbol" w:hAnsi="Symbol" w:cs="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cs="Wingdings" w:hint="default"/>
      </w:rPr>
    </w:lvl>
  </w:abstractNum>
  <w:abstractNum w:abstractNumId="24">
    <w:nsid w:val="6C2E00A5"/>
    <w:multiLevelType w:val="hybridMultilevel"/>
    <w:tmpl w:val="1BCE2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nsid w:val="70257BE9"/>
    <w:multiLevelType w:val="hybridMultilevel"/>
    <w:tmpl w:val="6E94B9FE"/>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6">
    <w:nsid w:val="756B5AB5"/>
    <w:multiLevelType w:val="hybridMultilevel"/>
    <w:tmpl w:val="1C96E654"/>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AB66473"/>
    <w:multiLevelType w:val="hybridMultilevel"/>
    <w:tmpl w:val="B7B643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4"/>
  </w:num>
  <w:num w:numId="4">
    <w:abstractNumId w:val="20"/>
  </w:num>
  <w:num w:numId="5">
    <w:abstractNumId w:val="7"/>
  </w:num>
  <w:num w:numId="6">
    <w:abstractNumId w:val="6"/>
  </w:num>
  <w:num w:numId="7">
    <w:abstractNumId w:val="25"/>
  </w:num>
  <w:num w:numId="8">
    <w:abstractNumId w:val="18"/>
  </w:num>
  <w:num w:numId="9">
    <w:abstractNumId w:val="5"/>
  </w:num>
  <w:num w:numId="10">
    <w:abstractNumId w:val="19"/>
  </w:num>
  <w:num w:numId="11">
    <w:abstractNumId w:val="1"/>
  </w:num>
  <w:num w:numId="12">
    <w:abstractNumId w:val="3"/>
  </w:num>
  <w:num w:numId="13">
    <w:abstractNumId w:val="16"/>
  </w:num>
  <w:num w:numId="14">
    <w:abstractNumId w:val="23"/>
  </w:num>
  <w:num w:numId="15">
    <w:abstractNumId w:val="2"/>
  </w:num>
  <w:num w:numId="16">
    <w:abstractNumId w:val="22"/>
  </w:num>
  <w:num w:numId="17">
    <w:abstractNumId w:val="15"/>
  </w:num>
  <w:num w:numId="18">
    <w:abstractNumId w:val="14"/>
  </w:num>
  <w:num w:numId="19">
    <w:abstractNumId w:val="21"/>
  </w:num>
  <w:num w:numId="20">
    <w:abstractNumId w:val="26"/>
  </w:num>
  <w:num w:numId="21">
    <w:abstractNumId w:val="8"/>
  </w:num>
  <w:num w:numId="22">
    <w:abstractNumId w:val="13"/>
  </w:num>
  <w:num w:numId="23">
    <w:abstractNumId w:val="11"/>
  </w:num>
  <w:num w:numId="24">
    <w:abstractNumId w:val="24"/>
  </w:num>
  <w:num w:numId="25">
    <w:abstractNumId w:val="17"/>
  </w:num>
  <w:num w:numId="26">
    <w:abstractNumId w:val="12"/>
  </w:num>
  <w:num w:numId="27">
    <w:abstractNumId w:val="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19"/>
    <w:rsid w:val="00015181"/>
    <w:rsid w:val="000645E7"/>
    <w:rsid w:val="0011786F"/>
    <w:rsid w:val="00181F38"/>
    <w:rsid w:val="001C659C"/>
    <w:rsid w:val="001C7419"/>
    <w:rsid w:val="001E581B"/>
    <w:rsid w:val="00202310"/>
    <w:rsid w:val="003A39B7"/>
    <w:rsid w:val="003B22E0"/>
    <w:rsid w:val="003C2E75"/>
    <w:rsid w:val="003C703F"/>
    <w:rsid w:val="004564F2"/>
    <w:rsid w:val="004A5835"/>
    <w:rsid w:val="004B70DB"/>
    <w:rsid w:val="00517177"/>
    <w:rsid w:val="00537691"/>
    <w:rsid w:val="005F2A12"/>
    <w:rsid w:val="00616C01"/>
    <w:rsid w:val="009159DA"/>
    <w:rsid w:val="00AC4AA0"/>
    <w:rsid w:val="00AC64CA"/>
    <w:rsid w:val="00AD6BB7"/>
    <w:rsid w:val="00B04E19"/>
    <w:rsid w:val="00CB54AC"/>
    <w:rsid w:val="00CE058E"/>
    <w:rsid w:val="00E640DE"/>
    <w:rsid w:val="00E81B77"/>
    <w:rsid w:val="00F02AE5"/>
    <w:rsid w:val="00FE5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19"/>
  </w:style>
  <w:style w:type="paragraph" w:styleId="Footer">
    <w:name w:val="footer"/>
    <w:basedOn w:val="Normal"/>
    <w:link w:val="FooterChar"/>
    <w:uiPriority w:val="99"/>
    <w:unhideWhenUsed/>
    <w:rsid w:val="001C7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19"/>
  </w:style>
  <w:style w:type="paragraph" w:styleId="BalloonText">
    <w:name w:val="Balloon Text"/>
    <w:basedOn w:val="Normal"/>
    <w:link w:val="BalloonTextChar"/>
    <w:uiPriority w:val="99"/>
    <w:semiHidden/>
    <w:unhideWhenUsed/>
    <w:rsid w:val="001C7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419"/>
    <w:rPr>
      <w:rFonts w:ascii="Tahoma" w:hAnsi="Tahoma" w:cs="Tahoma"/>
      <w:sz w:val="16"/>
      <w:szCs w:val="16"/>
    </w:rPr>
  </w:style>
  <w:style w:type="table" w:styleId="TableGrid">
    <w:name w:val="Table Grid"/>
    <w:basedOn w:val="TableNormal"/>
    <w:uiPriority w:val="59"/>
    <w:rsid w:val="001C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419"/>
    <w:pPr>
      <w:ind w:left="720"/>
      <w:contextualSpacing/>
    </w:pPr>
  </w:style>
  <w:style w:type="paragraph" w:customStyle="1" w:styleId="Default">
    <w:name w:val="Default"/>
    <w:uiPriority w:val="99"/>
    <w:rsid w:val="001C7419"/>
    <w:pPr>
      <w:autoSpaceDE w:val="0"/>
      <w:autoSpaceDN w:val="0"/>
      <w:adjustRightInd w:val="0"/>
      <w:spacing w:after="0" w:line="240" w:lineRule="auto"/>
    </w:pPr>
    <w:rPr>
      <w:rFonts w:ascii="Arial" w:eastAsia="Calibri"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19"/>
  </w:style>
  <w:style w:type="paragraph" w:styleId="Footer">
    <w:name w:val="footer"/>
    <w:basedOn w:val="Normal"/>
    <w:link w:val="FooterChar"/>
    <w:uiPriority w:val="99"/>
    <w:unhideWhenUsed/>
    <w:rsid w:val="001C7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19"/>
  </w:style>
  <w:style w:type="paragraph" w:styleId="BalloonText">
    <w:name w:val="Balloon Text"/>
    <w:basedOn w:val="Normal"/>
    <w:link w:val="BalloonTextChar"/>
    <w:uiPriority w:val="99"/>
    <w:semiHidden/>
    <w:unhideWhenUsed/>
    <w:rsid w:val="001C7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419"/>
    <w:rPr>
      <w:rFonts w:ascii="Tahoma" w:hAnsi="Tahoma" w:cs="Tahoma"/>
      <w:sz w:val="16"/>
      <w:szCs w:val="16"/>
    </w:rPr>
  </w:style>
  <w:style w:type="table" w:styleId="TableGrid">
    <w:name w:val="Table Grid"/>
    <w:basedOn w:val="TableNormal"/>
    <w:uiPriority w:val="59"/>
    <w:rsid w:val="001C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419"/>
    <w:pPr>
      <w:ind w:left="720"/>
      <w:contextualSpacing/>
    </w:pPr>
  </w:style>
  <w:style w:type="paragraph" w:customStyle="1" w:styleId="Default">
    <w:name w:val="Default"/>
    <w:uiPriority w:val="99"/>
    <w:rsid w:val="001C7419"/>
    <w:pPr>
      <w:autoSpaceDE w:val="0"/>
      <w:autoSpaceDN w:val="0"/>
      <w:adjustRightInd w:val="0"/>
      <w:spacing w:after="0" w:line="240" w:lineRule="auto"/>
    </w:pPr>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6C5D1-C7CD-4F27-AE72-0B439B2F9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TSS</cp:lastModifiedBy>
  <cp:revision>7</cp:revision>
  <cp:lastPrinted>2020-06-12T08:36:00Z</cp:lastPrinted>
  <dcterms:created xsi:type="dcterms:W3CDTF">2020-06-11T13:56:00Z</dcterms:created>
  <dcterms:modified xsi:type="dcterms:W3CDTF">2020-06-12T08:36:00Z</dcterms:modified>
</cp:coreProperties>
</file>